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D3" w:rsidRPr="00E53181" w:rsidRDefault="005443D3" w:rsidP="00A14CA5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5443D3" w:rsidRPr="00E53181" w:rsidRDefault="005443D3" w:rsidP="00A14CA5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5443D3" w:rsidRPr="00E53181" w:rsidRDefault="005443D3" w:rsidP="00A14CA5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5443D3" w:rsidRPr="00E53181" w:rsidRDefault="005443D3" w:rsidP="00A14CA5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5443D3" w:rsidRPr="00E53181" w:rsidRDefault="005443D3" w:rsidP="00A14CA5">
      <w:pPr>
        <w:rPr>
          <w:b/>
          <w:sz w:val="28"/>
          <w:szCs w:val="28"/>
        </w:rPr>
      </w:pPr>
    </w:p>
    <w:p w:rsidR="005443D3" w:rsidRDefault="005443D3" w:rsidP="00A14CA5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5443D3" w:rsidRPr="00843637" w:rsidRDefault="005443D3" w:rsidP="00A14CA5">
      <w:pPr>
        <w:jc w:val="center"/>
      </w:pPr>
      <w:r w:rsidRPr="00843637">
        <w:t>(полное наименование кафедры)</w:t>
      </w:r>
    </w:p>
    <w:p w:rsidR="005443D3" w:rsidRDefault="005443D3" w:rsidP="00A14CA5">
      <w:pPr>
        <w:ind w:left="5103"/>
        <w:jc w:val="right"/>
        <w:rPr>
          <w:sz w:val="28"/>
          <w:szCs w:val="28"/>
        </w:rPr>
      </w:pPr>
    </w:p>
    <w:p w:rsidR="005443D3" w:rsidRDefault="005443D3" w:rsidP="00A14CA5">
      <w:pPr>
        <w:ind w:left="5103"/>
        <w:jc w:val="right"/>
        <w:rPr>
          <w:sz w:val="28"/>
          <w:szCs w:val="28"/>
        </w:rPr>
      </w:pPr>
    </w:p>
    <w:p w:rsidR="005443D3" w:rsidRPr="00E53181" w:rsidRDefault="005443D3" w:rsidP="00A14CA5">
      <w:pPr>
        <w:ind w:left="5103"/>
        <w:jc w:val="right"/>
        <w:rPr>
          <w:sz w:val="28"/>
          <w:szCs w:val="28"/>
        </w:rPr>
      </w:pPr>
    </w:p>
    <w:p w:rsidR="005443D3" w:rsidRPr="00E53181" w:rsidRDefault="005443D3" w:rsidP="00A14CA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УТВЕРЖДЕНО</w:t>
      </w:r>
    </w:p>
    <w:p w:rsidR="005443D3" w:rsidRPr="00E53181" w:rsidRDefault="005443D3" w:rsidP="00A14CA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5443D3" w:rsidRPr="00E53181" w:rsidRDefault="005443D3" w:rsidP="00A14CA5">
      <w:pPr>
        <w:ind w:left="5103"/>
        <w:jc w:val="right"/>
        <w:rPr>
          <w:sz w:val="28"/>
          <w:szCs w:val="28"/>
        </w:rPr>
      </w:pPr>
    </w:p>
    <w:p w:rsidR="005443D3" w:rsidRPr="00E53181" w:rsidRDefault="005443D3" w:rsidP="00A14CA5">
      <w:pPr>
        <w:ind w:firstLine="709"/>
        <w:jc w:val="right"/>
        <w:rPr>
          <w:b/>
          <w:sz w:val="28"/>
          <w:szCs w:val="28"/>
          <w:lang w:eastAsia="en-US"/>
        </w:rPr>
      </w:pPr>
      <w:r w:rsidRPr="006B078C">
        <w:rPr>
          <w:sz w:val="28"/>
          <w:szCs w:val="28"/>
        </w:rPr>
        <w:t>Протокол № 3 от 18.10</w:t>
      </w:r>
      <w:r>
        <w:rPr>
          <w:sz w:val="28"/>
          <w:szCs w:val="28"/>
        </w:rPr>
        <w:t>.</w:t>
      </w:r>
      <w:r w:rsidRPr="006B078C">
        <w:rPr>
          <w:sz w:val="28"/>
          <w:szCs w:val="28"/>
        </w:rPr>
        <w:t xml:space="preserve"> 2023</w:t>
      </w: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Default="005443D3" w:rsidP="00A14CA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5443D3" w:rsidRPr="00E53181" w:rsidRDefault="005443D3" w:rsidP="00A14CA5">
      <w:pPr>
        <w:jc w:val="center"/>
        <w:rPr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ЛОГИСТИКА</w:t>
      </w:r>
    </w:p>
    <w:p w:rsidR="00BC4265" w:rsidRPr="00F833F0" w:rsidRDefault="00BC4265" w:rsidP="00A14CA5">
      <w:pPr>
        <w:jc w:val="center"/>
        <w:rPr>
          <w:b/>
          <w:sz w:val="28"/>
          <w:szCs w:val="28"/>
        </w:rPr>
      </w:pPr>
    </w:p>
    <w:p w:rsidR="00BC4265" w:rsidRPr="00F833F0" w:rsidRDefault="00BC4265" w:rsidP="00A14CA5">
      <w:pPr>
        <w:jc w:val="center"/>
        <w:rPr>
          <w:b/>
          <w:sz w:val="28"/>
          <w:szCs w:val="28"/>
        </w:rPr>
      </w:pPr>
    </w:p>
    <w:p w:rsidR="005443D3" w:rsidRDefault="005443D3" w:rsidP="00A14CA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5443D3" w:rsidRPr="00843637" w:rsidRDefault="005443D3" w:rsidP="00A14CA5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(код наименования направ</w:t>
      </w:r>
      <w:r>
        <w:rPr>
          <w:lang w:eastAsia="en-US"/>
        </w:rPr>
        <w:t>ления подготовки</w:t>
      </w:r>
      <w:r w:rsidRPr="00843637">
        <w:rPr>
          <w:lang w:eastAsia="en-US"/>
        </w:rPr>
        <w:t>)</w:t>
      </w:r>
    </w:p>
    <w:p w:rsidR="005443D3" w:rsidRPr="00E53181" w:rsidRDefault="005443D3" w:rsidP="00A14CA5">
      <w:pPr>
        <w:ind w:firstLine="709"/>
        <w:jc w:val="center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jc w:val="center"/>
        <w:rPr>
          <w:b/>
          <w:sz w:val="28"/>
          <w:szCs w:val="28"/>
          <w:lang w:eastAsia="en-US"/>
        </w:rPr>
      </w:pPr>
    </w:p>
    <w:p w:rsidR="005443D3" w:rsidRDefault="005443D3" w:rsidP="00A14CA5">
      <w:pPr>
        <w:ind w:firstLine="709"/>
        <w:jc w:val="center"/>
        <w:rPr>
          <w:sz w:val="28"/>
          <w:szCs w:val="28"/>
          <w:lang w:eastAsia="en-US"/>
        </w:rPr>
      </w:pPr>
      <w:r w:rsidRPr="00AA3477">
        <w:rPr>
          <w:sz w:val="28"/>
          <w:szCs w:val="28"/>
          <w:lang w:eastAsia="en-US"/>
        </w:rPr>
        <w:t>Профиль подготовки</w:t>
      </w:r>
    </w:p>
    <w:p w:rsidR="005443D3" w:rsidRPr="00AA3477" w:rsidRDefault="005443D3" w:rsidP="00A14CA5">
      <w:pPr>
        <w:ind w:firstLine="709"/>
        <w:jc w:val="center"/>
        <w:rPr>
          <w:b/>
          <w:sz w:val="28"/>
          <w:szCs w:val="28"/>
          <w:lang w:eastAsia="en-US"/>
        </w:rPr>
      </w:pPr>
      <w:r w:rsidRPr="00447EFB">
        <w:rPr>
          <w:b/>
          <w:sz w:val="28"/>
          <w:szCs w:val="28"/>
          <w:lang w:eastAsia="en-US"/>
        </w:rPr>
        <w:t>Экономика предприятий и организаций СКС</w:t>
      </w:r>
    </w:p>
    <w:p w:rsidR="005443D3" w:rsidRPr="00E53181" w:rsidRDefault="005443D3" w:rsidP="00A14CA5">
      <w:pPr>
        <w:ind w:firstLine="709"/>
        <w:jc w:val="center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Pr="00E53181" w:rsidRDefault="005443D3" w:rsidP="00A14CA5">
      <w:pPr>
        <w:ind w:firstLine="709"/>
        <w:rPr>
          <w:b/>
          <w:sz w:val="28"/>
          <w:szCs w:val="28"/>
          <w:lang w:eastAsia="en-US"/>
        </w:rPr>
      </w:pPr>
    </w:p>
    <w:p w:rsidR="005443D3" w:rsidRDefault="005443D3" w:rsidP="00A14CA5">
      <w:pPr>
        <w:rPr>
          <w:sz w:val="28"/>
          <w:szCs w:val="28"/>
          <w:lang w:eastAsia="en-US"/>
        </w:rPr>
      </w:pPr>
    </w:p>
    <w:p w:rsidR="005443D3" w:rsidRDefault="005443D3" w:rsidP="00A14CA5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5443D3" w:rsidRDefault="005443D3" w:rsidP="00A14CA5">
      <w:pPr>
        <w:jc w:val="center"/>
        <w:rPr>
          <w:sz w:val="28"/>
          <w:szCs w:val="28"/>
          <w:lang w:eastAsia="en-US"/>
        </w:rPr>
      </w:pPr>
    </w:p>
    <w:p w:rsidR="005443D3" w:rsidRDefault="005443D3" w:rsidP="00A14CA5">
      <w:pPr>
        <w:jc w:val="center"/>
        <w:rPr>
          <w:sz w:val="28"/>
          <w:szCs w:val="28"/>
          <w:lang w:eastAsia="en-US"/>
        </w:rPr>
      </w:pPr>
    </w:p>
    <w:p w:rsidR="005443D3" w:rsidRPr="002F756E" w:rsidRDefault="005443D3" w:rsidP="008026EA">
      <w:pPr>
        <w:pStyle w:val="ae"/>
        <w:ind w:firstLine="709"/>
        <w:jc w:val="both"/>
        <w:rPr>
          <w:b/>
        </w:rPr>
      </w:pPr>
      <w:r w:rsidRPr="002F756E">
        <w:rPr>
          <w:b/>
        </w:rPr>
        <w:lastRenderedPageBreak/>
        <w:t>1. Общие положения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 Фонд оценочных средств (ФОС) по дисциплине используется в целях </w:t>
      </w:r>
      <w:proofErr w:type="gramStart"/>
      <w:r w:rsidRPr="002F756E">
        <w:t>нормирования процедуры оценивания качества подготовки</w:t>
      </w:r>
      <w:proofErr w:type="gramEnd"/>
      <w:r w:rsidRPr="002F756E"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2F756E">
        <w:t>у</w:t>
      </w:r>
      <w:proofErr w:type="gramEnd"/>
      <w:r w:rsidRPr="002F756E">
        <w:t xml:space="preserve"> обучающихся.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5443D3" w:rsidRPr="002F756E" w:rsidRDefault="005443D3" w:rsidP="008026EA">
      <w:pPr>
        <w:pStyle w:val="ae"/>
        <w:ind w:firstLine="709"/>
        <w:jc w:val="both"/>
      </w:pPr>
    </w:p>
    <w:p w:rsidR="005443D3" w:rsidRPr="002F756E" w:rsidRDefault="005443D3" w:rsidP="008026EA">
      <w:pPr>
        <w:pStyle w:val="ae"/>
        <w:numPr>
          <w:ilvl w:val="1"/>
          <w:numId w:val="1"/>
        </w:numPr>
        <w:jc w:val="both"/>
        <w:rPr>
          <w:b/>
        </w:rPr>
      </w:pPr>
      <w:r w:rsidRPr="002F756E">
        <w:rPr>
          <w:b/>
        </w:rPr>
        <w:t>Цель и задачи текущего контроля студентов по дисциплине</w:t>
      </w:r>
    </w:p>
    <w:p w:rsidR="005443D3" w:rsidRPr="002F756E" w:rsidRDefault="005443D3" w:rsidP="008026EA">
      <w:pPr>
        <w:jc w:val="both"/>
      </w:pPr>
      <w:r w:rsidRPr="002F756E">
        <w:rPr>
          <w:b/>
          <w:i/>
        </w:rPr>
        <w:t xml:space="preserve">Цель </w:t>
      </w:r>
      <w:r w:rsidRPr="002F756E">
        <w:t xml:space="preserve">текущего контроля – систематическая проверка степени освоения программы дисциплины «Логистика»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rPr>
          <w:b/>
          <w:i/>
        </w:rPr>
        <w:t xml:space="preserve">Задачи </w:t>
      </w:r>
      <w:r w:rsidRPr="002F756E">
        <w:t xml:space="preserve">текущего контроля: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- обнаружение и устранение пробелов в освоении учебной дисциплины;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>- своевременное выполнение корректирующих действий по содержанию и организации процесса обучения;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- определение индивидуального учебного рейтинга студентов;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- подготовка к промежуточной аттестации. </w:t>
      </w:r>
    </w:p>
    <w:p w:rsidR="005443D3" w:rsidRPr="002F756E" w:rsidRDefault="005443D3" w:rsidP="008026EA">
      <w:pPr>
        <w:pStyle w:val="ae"/>
        <w:ind w:firstLine="709"/>
        <w:jc w:val="both"/>
      </w:pPr>
      <w:r w:rsidRPr="002F756E"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5443D3" w:rsidRPr="002F756E" w:rsidRDefault="005443D3" w:rsidP="008026EA">
      <w:pPr>
        <w:pStyle w:val="ae"/>
        <w:ind w:firstLine="709"/>
        <w:jc w:val="both"/>
      </w:pPr>
    </w:p>
    <w:p w:rsidR="005443D3" w:rsidRPr="002F756E" w:rsidRDefault="005443D3" w:rsidP="008026EA">
      <w:pPr>
        <w:widowControl w:val="0"/>
        <w:ind w:firstLine="709"/>
        <w:jc w:val="both"/>
        <w:rPr>
          <w:b/>
        </w:rPr>
      </w:pPr>
      <w:r w:rsidRPr="002F756E">
        <w:rPr>
          <w:b/>
        </w:rPr>
        <w:t>1.2. Цель и задачи промежуточной аттестации студентов по дисциплине</w:t>
      </w:r>
    </w:p>
    <w:p w:rsidR="005443D3" w:rsidRPr="002F756E" w:rsidRDefault="005443D3" w:rsidP="008026EA">
      <w:pPr>
        <w:widowControl w:val="0"/>
        <w:ind w:firstLine="709"/>
        <w:jc w:val="both"/>
        <w:rPr>
          <w:b/>
          <w:i/>
        </w:rPr>
      </w:pPr>
      <w:r w:rsidRPr="002F756E">
        <w:rPr>
          <w:b/>
          <w:i/>
        </w:rPr>
        <w:t>Цель</w:t>
      </w:r>
      <w:r w:rsidRPr="002F756E"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 </w:t>
      </w:r>
      <w:proofErr w:type="spellStart"/>
      <w:r w:rsidRPr="002F756E">
        <w:t>сформированности</w:t>
      </w:r>
      <w:proofErr w:type="spellEnd"/>
      <w:r w:rsidRPr="002F756E">
        <w:t xml:space="preserve"> компетенций на момент завершения изучения дисциплины. Промежуточная аттестация проходит в форме </w:t>
      </w:r>
      <w:r>
        <w:rPr>
          <w:b/>
        </w:rPr>
        <w:t>зачета</w:t>
      </w:r>
      <w:r w:rsidRPr="002F756E">
        <w:rPr>
          <w:b/>
          <w:i/>
        </w:rPr>
        <w:t>.</w:t>
      </w:r>
    </w:p>
    <w:p w:rsidR="005443D3" w:rsidRPr="002F756E" w:rsidRDefault="005443D3" w:rsidP="008026EA">
      <w:pPr>
        <w:widowControl w:val="0"/>
        <w:ind w:firstLine="709"/>
        <w:jc w:val="both"/>
      </w:pPr>
      <w:r w:rsidRPr="002F756E">
        <w:rPr>
          <w:b/>
          <w:i/>
        </w:rPr>
        <w:t xml:space="preserve">Задачи </w:t>
      </w:r>
      <w:r w:rsidRPr="002F756E">
        <w:t xml:space="preserve">промежуточной аттестации: </w:t>
      </w:r>
    </w:p>
    <w:p w:rsidR="005443D3" w:rsidRPr="002F756E" w:rsidRDefault="005443D3" w:rsidP="008026EA">
      <w:pPr>
        <w:widowControl w:val="0"/>
        <w:ind w:firstLine="709"/>
        <w:jc w:val="both"/>
      </w:pPr>
      <w:r w:rsidRPr="002F756E">
        <w:t xml:space="preserve">- определение уровня освоения учебной дисциплины; </w:t>
      </w:r>
    </w:p>
    <w:p w:rsidR="005443D3" w:rsidRPr="002F756E" w:rsidRDefault="005443D3" w:rsidP="008026EA">
      <w:pPr>
        <w:widowControl w:val="0"/>
        <w:ind w:firstLine="709"/>
        <w:jc w:val="both"/>
      </w:pPr>
      <w:r w:rsidRPr="002F756E">
        <w:t xml:space="preserve">- определение уровня достижения планируемых результатов обучения и </w:t>
      </w:r>
      <w:proofErr w:type="spellStart"/>
      <w:r w:rsidRPr="002F756E">
        <w:t>сформированности</w:t>
      </w:r>
      <w:proofErr w:type="spellEnd"/>
      <w:r w:rsidRPr="002F756E">
        <w:t xml:space="preserve"> компетенций; </w:t>
      </w:r>
    </w:p>
    <w:p w:rsidR="005443D3" w:rsidRPr="003F0B52" w:rsidRDefault="005443D3" w:rsidP="008026EA">
      <w:pPr>
        <w:widowControl w:val="0"/>
        <w:ind w:firstLine="709"/>
        <w:jc w:val="both"/>
      </w:pPr>
      <w:r w:rsidRPr="002F756E">
        <w:t xml:space="preserve">- соотнесение планируемых результатов обучения с планируемыми результатами </w:t>
      </w:r>
      <w:r w:rsidRPr="003F0B52">
        <w:t xml:space="preserve">освоения образовательной программы в рамках изученной дисциплины. </w:t>
      </w:r>
    </w:p>
    <w:p w:rsidR="005443D3" w:rsidRPr="003F0B52" w:rsidRDefault="005443D3" w:rsidP="008026EA">
      <w:pPr>
        <w:keepNext/>
        <w:suppressAutoHyphens/>
        <w:ind w:firstLine="709"/>
        <w:outlineLvl w:val="0"/>
        <w:rPr>
          <w:b/>
        </w:rPr>
      </w:pPr>
      <w:r w:rsidRPr="003F0B52">
        <w:rPr>
          <w:b/>
        </w:rPr>
        <w:t>2. Перечень компетенций с указанием этапов их формирования в процессе освоения дисциплины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843"/>
        <w:gridCol w:w="1134"/>
        <w:gridCol w:w="4537"/>
        <w:gridCol w:w="1586"/>
      </w:tblGrid>
      <w:tr w:rsidR="005443D3" w:rsidTr="00447EFB">
        <w:trPr>
          <w:trHeight w:val="1380"/>
        </w:trPr>
        <w:tc>
          <w:tcPr>
            <w:tcW w:w="426" w:type="dxa"/>
          </w:tcPr>
          <w:p w:rsidR="005443D3" w:rsidRDefault="00544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5443D3" w:rsidRDefault="00544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п\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843" w:type="dxa"/>
          </w:tcPr>
          <w:p w:rsidR="005443D3" w:rsidRDefault="00544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Контролируемые темы дисциплины</w:t>
            </w:r>
          </w:p>
        </w:tc>
        <w:tc>
          <w:tcPr>
            <w:tcW w:w="1134" w:type="dxa"/>
          </w:tcPr>
          <w:p w:rsidR="005443D3" w:rsidRDefault="00544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формируемой компетенции</w:t>
            </w:r>
          </w:p>
        </w:tc>
        <w:tc>
          <w:tcPr>
            <w:tcW w:w="4537" w:type="dxa"/>
          </w:tcPr>
          <w:p w:rsidR="005443D3" w:rsidRDefault="00544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Код и наименование индикатора достижения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5443D3" w:rsidTr="00447EFB">
        <w:tc>
          <w:tcPr>
            <w:tcW w:w="426" w:type="dxa"/>
          </w:tcPr>
          <w:p w:rsidR="005443D3" w:rsidRDefault="005443D3">
            <w:r>
              <w:t>1</w:t>
            </w:r>
          </w:p>
        </w:tc>
        <w:tc>
          <w:tcPr>
            <w:tcW w:w="1843" w:type="dxa"/>
          </w:tcPr>
          <w:p w:rsidR="005443D3" w:rsidRDefault="005443D3">
            <w:pPr>
              <w:pStyle w:val="rvps6"/>
              <w:spacing w:before="0" w:beforeAutospacing="0" w:after="0" w:afterAutospacing="0"/>
              <w:textAlignment w:val="baseline"/>
            </w:pPr>
            <w:r>
              <w:rPr>
                <w:rStyle w:val="rvts23"/>
                <w:bdr w:val="none" w:sz="0" w:space="0" w:color="auto" w:frame="1"/>
              </w:rPr>
              <w:t>Основы теории логистики. Логистические системы</w:t>
            </w:r>
          </w:p>
          <w:p w:rsidR="005443D3" w:rsidRDefault="005443D3"/>
        </w:tc>
        <w:tc>
          <w:tcPr>
            <w:tcW w:w="1134" w:type="dxa"/>
          </w:tcPr>
          <w:p w:rsidR="005443D3" w:rsidRDefault="005443D3">
            <w:pPr>
              <w:jc w:val="center"/>
              <w:rPr>
                <w:highlight w:val="yellow"/>
              </w:rPr>
            </w:pPr>
            <w:r>
              <w:rPr>
                <w:kern w:val="2"/>
              </w:rPr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</w:t>
            </w:r>
          </w:p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ОПК-4.3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В</w:t>
            </w:r>
            <w:proofErr w:type="gramEnd"/>
            <w:r>
              <w:rPr>
                <w:i/>
                <w:iCs/>
                <w:sz w:val="20"/>
                <w:szCs w:val="20"/>
              </w:rPr>
              <w:t>ладеет:</w:t>
            </w:r>
            <w:r>
              <w:rPr>
                <w:kern w:val="2"/>
                <w:sz w:val="20"/>
                <w:szCs w:val="20"/>
              </w:rPr>
              <w:t xml:space="preserve"> знаниями теоретических основ логистики и логистических систем, концепций и методик оценки логистической деятельности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>
              <w:rPr>
                <w:sz w:val="22"/>
                <w:szCs w:val="22"/>
              </w:rPr>
              <w:t>Обсуждение докладов и сообщений, дискуссия, эссе, тестирование</w:t>
            </w:r>
          </w:p>
        </w:tc>
      </w:tr>
      <w:tr w:rsidR="005443D3" w:rsidTr="00447EFB">
        <w:trPr>
          <w:trHeight w:val="346"/>
        </w:trPr>
        <w:tc>
          <w:tcPr>
            <w:tcW w:w="426" w:type="dxa"/>
          </w:tcPr>
          <w:p w:rsidR="005443D3" w:rsidRDefault="005443D3">
            <w:r>
              <w:t>2</w:t>
            </w:r>
          </w:p>
        </w:tc>
        <w:tc>
          <w:tcPr>
            <w:tcW w:w="1843" w:type="dxa"/>
          </w:tcPr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</w:pPr>
            <w:r>
              <w:rPr>
                <w:rStyle w:val="rvts23"/>
                <w:bdr w:val="none" w:sz="0" w:space="0" w:color="auto" w:frame="1"/>
              </w:rPr>
              <w:t xml:space="preserve">Управление закупками в </w:t>
            </w:r>
            <w:r>
              <w:rPr>
                <w:rStyle w:val="rvts23"/>
                <w:bdr w:val="none" w:sz="0" w:space="0" w:color="auto" w:frame="1"/>
              </w:rPr>
              <w:lastRenderedPageBreak/>
              <w:t>логистических системах</w:t>
            </w:r>
          </w:p>
          <w:p w:rsidR="005443D3" w:rsidRDefault="005443D3"/>
        </w:tc>
        <w:tc>
          <w:tcPr>
            <w:tcW w:w="1134" w:type="dxa"/>
          </w:tcPr>
          <w:p w:rsidR="005443D3" w:rsidRDefault="005443D3">
            <w:pPr>
              <w:jc w:val="center"/>
              <w:rPr>
                <w:highlight w:val="yellow"/>
              </w:rPr>
            </w:pPr>
            <w:r>
              <w:lastRenderedPageBreak/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lastRenderedPageBreak/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логистикиопределение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ресурсов,назначение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виды запасов материальных ресурсов в социально-культурной сфере;</w:t>
            </w:r>
          </w:p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proofErr w:type="spellStart"/>
            <w:r>
              <w:rPr>
                <w:i/>
                <w:iCs/>
                <w:sz w:val="20"/>
                <w:szCs w:val="20"/>
              </w:rPr>
              <w:t>Умеет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п</w:t>
            </w:r>
            <w:proofErr w:type="gramEnd"/>
            <w:r>
              <w:rPr>
                <w:kern w:val="2"/>
                <w:sz w:val="20"/>
                <w:szCs w:val="20"/>
              </w:rPr>
              <w:t>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нализировать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рассчитать потребности производства в материальных ресурсах.</w:t>
            </w:r>
          </w:p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 xml:space="preserve">ОПК-4.3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характеризующих деятельность 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Дискуссия, решение </w:t>
            </w:r>
            <w:r>
              <w:rPr>
                <w:sz w:val="22"/>
                <w:szCs w:val="22"/>
              </w:rPr>
              <w:lastRenderedPageBreak/>
              <w:t>ситуационных задач, эссе, презентации</w:t>
            </w:r>
          </w:p>
        </w:tc>
      </w:tr>
      <w:tr w:rsidR="005443D3" w:rsidTr="00447EFB">
        <w:trPr>
          <w:trHeight w:val="707"/>
        </w:trPr>
        <w:tc>
          <w:tcPr>
            <w:tcW w:w="426" w:type="dxa"/>
          </w:tcPr>
          <w:p w:rsidR="005443D3" w:rsidRDefault="005443D3">
            <w:r>
              <w:lastRenderedPageBreak/>
              <w:t>3</w:t>
            </w:r>
          </w:p>
        </w:tc>
        <w:tc>
          <w:tcPr>
            <w:tcW w:w="1843" w:type="dxa"/>
          </w:tcPr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</w:pPr>
            <w:r>
              <w:rPr>
                <w:rStyle w:val="rvts23"/>
                <w:bdr w:val="none" w:sz="0" w:space="0" w:color="auto" w:frame="1"/>
              </w:rPr>
              <w:t>Управление запасами и системы складирования</w:t>
            </w:r>
          </w:p>
          <w:p w:rsidR="005443D3" w:rsidRPr="007A4ECD" w:rsidRDefault="005443D3">
            <w:pPr>
              <w:pStyle w:val="12"/>
              <w:spacing w:line="264" w:lineRule="atLeast"/>
              <w:ind w:right="21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443D3" w:rsidRDefault="005443D3">
            <w:pPr>
              <w:jc w:val="center"/>
            </w:pPr>
            <w:r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логистикиопределение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,н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виды запасов материальных ресурсов в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сфере;зависимость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затрат на хранение запасов и выполнение заказов от размера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поставок,системы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управления запасами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складов, в том числе в логистике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сферы,системы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складирования и размещения запасов;</w:t>
            </w:r>
          </w:p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r>
              <w:rPr>
                <w:i/>
                <w:iCs/>
                <w:sz w:val="20"/>
                <w:szCs w:val="20"/>
              </w:rPr>
              <w:t>Умеет:</w:t>
            </w:r>
            <w:r>
              <w:rPr>
                <w:kern w:val="2"/>
                <w:sz w:val="20"/>
                <w:szCs w:val="20"/>
              </w:rPr>
              <w:t xml:space="preserve"> проа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нализировать и определить потребности производства в материальных ресурсах, рассчитать количество заказываемых материалов; управлять запасами в логистике, оптимизировать запасы материальных ресурсов в организациях культуры 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искусства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</w:t>
            </w:r>
            <w:r>
              <w:rPr>
                <w:rStyle w:val="rvts24"/>
                <w:sz w:val="20"/>
                <w:szCs w:val="20"/>
              </w:rPr>
              <w:t>р</w:t>
            </w:r>
            <w:proofErr w:type="gramEnd"/>
            <w:r>
              <w:rPr>
                <w:rStyle w:val="rvts24"/>
                <w:sz w:val="20"/>
                <w:szCs w:val="20"/>
              </w:rPr>
              <w:t>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размер партии поставки товаров;</w:t>
            </w:r>
          </w:p>
          <w:p w:rsidR="005443D3" w:rsidRDefault="005443D3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 xml:space="preserve">ОПК-4.3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закупочной, складской деятельностей.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</w:t>
            </w:r>
            <w:r>
              <w:rPr>
                <w:kern w:val="2"/>
                <w:sz w:val="20"/>
                <w:szCs w:val="20"/>
              </w:rPr>
              <w:lastRenderedPageBreak/>
              <w:t>характеризующих деятельность 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 w:rsidRPr="00447EFB">
              <w:lastRenderedPageBreak/>
              <w:t>Дискуссия, решение ситуационных задач, эссе, презентации</w:t>
            </w:r>
          </w:p>
        </w:tc>
      </w:tr>
      <w:tr w:rsidR="005443D3" w:rsidTr="00447EFB">
        <w:trPr>
          <w:trHeight w:val="979"/>
        </w:trPr>
        <w:tc>
          <w:tcPr>
            <w:tcW w:w="426" w:type="dxa"/>
          </w:tcPr>
          <w:p w:rsidR="005443D3" w:rsidRDefault="005443D3">
            <w:r>
              <w:lastRenderedPageBreak/>
              <w:t>4</w:t>
            </w:r>
          </w:p>
        </w:tc>
        <w:tc>
          <w:tcPr>
            <w:tcW w:w="1843" w:type="dxa"/>
          </w:tcPr>
          <w:p w:rsidR="005443D3" w:rsidRPr="007A4ECD" w:rsidRDefault="005443D3" w:rsidP="00447EFB">
            <w:pPr>
              <w:pStyle w:val="12"/>
              <w:spacing w:line="264" w:lineRule="atLeast"/>
              <w:ind w:right="21" w:firstLine="65"/>
              <w:jc w:val="left"/>
              <w:rPr>
                <w:sz w:val="24"/>
                <w:szCs w:val="24"/>
              </w:rPr>
            </w:pPr>
            <w:r w:rsidRPr="007A4ECD">
              <w:rPr>
                <w:rStyle w:val="rvts23"/>
                <w:sz w:val="24"/>
                <w:szCs w:val="24"/>
                <w:bdr w:val="none" w:sz="0" w:space="0" w:color="auto" w:frame="1"/>
              </w:rPr>
              <w:t>Логистика производственных процессов</w:t>
            </w:r>
          </w:p>
        </w:tc>
        <w:tc>
          <w:tcPr>
            <w:tcW w:w="1134" w:type="dxa"/>
          </w:tcPr>
          <w:p w:rsidR="005443D3" w:rsidRDefault="005443D3">
            <w:pPr>
              <w:jc w:val="center"/>
            </w:pPr>
            <w:r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логистикиопределение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,н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виды запасов материальных ресурсов в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сфере;зависимость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затрат на хранение запасов и выполнение заказов от размера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поставок,системы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управления запасами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складов, в том числе в логистике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сферы,системы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складирования и размещения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запасов;понятие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, цели и задачи производственной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логистики,толкающую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тянущую системы, организацию производства;</w:t>
            </w:r>
          </w:p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r>
              <w:rPr>
                <w:i/>
                <w:iCs/>
                <w:sz w:val="20"/>
                <w:szCs w:val="20"/>
              </w:rPr>
              <w:t>Умеет:</w:t>
            </w:r>
            <w:r>
              <w:rPr>
                <w:kern w:val="2"/>
                <w:sz w:val="20"/>
                <w:szCs w:val="20"/>
              </w:rPr>
              <w:t xml:space="preserve"> проа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нализировать и определить потребности производства в материальных ресурсах, рассчитать количество заказываемых материалов; управлять запасами в логистике, оптимизировать запасы материальных ресурсов в организациях культуры 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искусства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</w:t>
            </w:r>
            <w:r>
              <w:rPr>
                <w:rStyle w:val="rvts24"/>
                <w:sz w:val="20"/>
                <w:szCs w:val="20"/>
              </w:rPr>
              <w:t>р</w:t>
            </w:r>
            <w:proofErr w:type="gramEnd"/>
            <w:r>
              <w:rPr>
                <w:rStyle w:val="rvts24"/>
                <w:sz w:val="20"/>
                <w:szCs w:val="20"/>
              </w:rPr>
              <w:t>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размер партии поставки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товаров;рассчитать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основные показатели работы складов, рассчитать  площади складских помещений, определять потребности в материальных ресурсах для производственного процесса;</w:t>
            </w:r>
          </w:p>
          <w:p w:rsidR="005443D3" w:rsidRDefault="005443D3">
            <w:pPr>
              <w:jc w:val="both"/>
              <w:rPr>
                <w:bCs/>
                <w:color w:val="000000"/>
              </w:rPr>
            </w:pPr>
            <w:r>
              <w:rPr>
                <w:sz w:val="20"/>
                <w:szCs w:val="20"/>
              </w:rPr>
              <w:t xml:space="preserve">ОПК-4.3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закупочной, складской, производственной деятельностей.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характеризующих деятельность 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586" w:type="dxa"/>
          </w:tcPr>
          <w:p w:rsidR="005443D3" w:rsidRDefault="005443D3">
            <w:pPr>
              <w:pStyle w:val="rvps2"/>
              <w:spacing w:before="0" w:after="0"/>
              <w:jc w:val="both"/>
            </w:pPr>
            <w:r w:rsidRPr="00447EFB">
              <w:t>Дискуссия, решение ситуационных задач, эссе, презентации</w:t>
            </w:r>
          </w:p>
        </w:tc>
      </w:tr>
      <w:tr w:rsidR="005443D3" w:rsidTr="00447EFB">
        <w:trPr>
          <w:trHeight w:val="841"/>
        </w:trPr>
        <w:tc>
          <w:tcPr>
            <w:tcW w:w="426" w:type="dxa"/>
          </w:tcPr>
          <w:p w:rsidR="005443D3" w:rsidRDefault="005443D3">
            <w:r>
              <w:lastRenderedPageBreak/>
              <w:t>5</w:t>
            </w:r>
          </w:p>
        </w:tc>
        <w:tc>
          <w:tcPr>
            <w:tcW w:w="1843" w:type="dxa"/>
          </w:tcPr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</w:pPr>
            <w:r>
              <w:rPr>
                <w:rStyle w:val="rvts23"/>
                <w:bdr w:val="none" w:sz="0" w:space="0" w:color="auto" w:frame="1"/>
              </w:rPr>
              <w:t>Логистика распределения и сбыта</w:t>
            </w:r>
          </w:p>
          <w:p w:rsidR="005443D3" w:rsidRDefault="005443D3"/>
        </w:tc>
        <w:tc>
          <w:tcPr>
            <w:tcW w:w="1134" w:type="dxa"/>
          </w:tcPr>
          <w:p w:rsidR="005443D3" w:rsidRDefault="005443D3">
            <w:pPr>
              <w:jc w:val="center"/>
            </w:pPr>
            <w:r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логистикиопределение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,н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виды запасов материальных ресурсов в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сфере;зависимость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затрат на хранение запасов и выполнение заказов от размера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поставок,системы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управления запасами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складов, в том числе в логистике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сферы,системы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складирования и размещения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запасов;понятие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, цели и задачи производственной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логистики,толкающую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тянущую системы, организацию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производства;схемы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продвижения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товаропотоков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,о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птимизацию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товародвижения в логистических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системах,место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системы управления логистикой в организационных структурах предприятий взаимодействие логистики с другими функциональными подсистемами управления;</w:t>
            </w:r>
          </w:p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r>
              <w:rPr>
                <w:i/>
                <w:iCs/>
                <w:sz w:val="20"/>
                <w:szCs w:val="20"/>
              </w:rPr>
              <w:t>Умеет:</w:t>
            </w:r>
            <w:r>
              <w:rPr>
                <w:kern w:val="2"/>
                <w:sz w:val="20"/>
                <w:szCs w:val="20"/>
              </w:rPr>
              <w:t xml:space="preserve"> проа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нализировать и определить потребности производства в материальных ресурсах, рассчитать количество заказываемых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материалов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;у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правлять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запасами в логистике, оптимизировать запасы материальных ресурсов в организациях культуры 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искусства,</w:t>
            </w:r>
            <w:r>
              <w:rPr>
                <w:rStyle w:val="rvts24"/>
                <w:sz w:val="20"/>
                <w:szCs w:val="20"/>
              </w:rPr>
              <w:t>рассчитать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размер партии поставки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товаров;рассчитать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основные показатели работы складов, рассчитать  площади складских помещений;, определять потребности в материальных ресурсах для производственного процесса;</w:t>
            </w:r>
          </w:p>
          <w:p w:rsidR="005443D3" w:rsidRDefault="005443D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 xml:space="preserve">ОПК-4.3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закупочной, складской, производственной сбытовой деятельностей.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характеризующих деятельность 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 w:rsidRPr="00447EFB">
              <w:t>Дискуссия, решение ситуационных задач, эссе, презентации</w:t>
            </w:r>
          </w:p>
        </w:tc>
      </w:tr>
      <w:tr w:rsidR="005443D3" w:rsidTr="00447EFB">
        <w:trPr>
          <w:trHeight w:val="841"/>
        </w:trPr>
        <w:tc>
          <w:tcPr>
            <w:tcW w:w="426" w:type="dxa"/>
          </w:tcPr>
          <w:p w:rsidR="005443D3" w:rsidRDefault="005443D3">
            <w:r>
              <w:t>6</w:t>
            </w:r>
          </w:p>
        </w:tc>
        <w:tc>
          <w:tcPr>
            <w:tcW w:w="1843" w:type="dxa"/>
          </w:tcPr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</w:pPr>
            <w:r>
              <w:rPr>
                <w:rStyle w:val="rvts23"/>
                <w:bdr w:val="none" w:sz="0" w:space="0" w:color="auto" w:frame="1"/>
              </w:rPr>
              <w:t>Транспортные системы в логистике</w:t>
            </w:r>
          </w:p>
          <w:p w:rsidR="005443D3" w:rsidRDefault="005443D3"/>
        </w:tc>
        <w:tc>
          <w:tcPr>
            <w:tcW w:w="1134" w:type="dxa"/>
          </w:tcPr>
          <w:p w:rsidR="005443D3" w:rsidRDefault="005443D3">
            <w:pPr>
              <w:jc w:val="center"/>
            </w:pPr>
            <w:r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,о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ресурсов,назначение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lastRenderedPageBreak/>
              <w:t xml:space="preserve">виды запасов материальных ресурсов в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сфере;зависимость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затрат на хранение запасов и выполнение заказов от размера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поставок,системы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управления запасами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складов, в том числе в логистике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сферы,системы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складирования и размещения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запасов;понятие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, цели и задачи производственной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логистики,толкающую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тянущую системы, организацию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производства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;с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хемы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продвижения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товаропотоков,оптимизацию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товародвижения в логистических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системах,место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системы управления логистикой в организационных структурах предприятий взаимодействие логистики с другими функциональными подсистемами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управления;роль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транспорта в логистической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особенности транспортных систем и их технико-экономическую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характеристику,новые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технологии на транспорте;</w:t>
            </w:r>
          </w:p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r>
              <w:rPr>
                <w:i/>
                <w:iCs/>
                <w:sz w:val="20"/>
                <w:szCs w:val="20"/>
              </w:rPr>
              <w:t>Умеет:</w:t>
            </w:r>
            <w:r>
              <w:rPr>
                <w:kern w:val="2"/>
                <w:sz w:val="20"/>
                <w:szCs w:val="20"/>
              </w:rPr>
              <w:t xml:space="preserve"> проа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нализировать и определить потребности производства в материальных ресурсах, рассчитать количество заказываемых материалов; оптимизировать запасы материальных ресурсов в организациях культуры 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искусства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</w:t>
            </w:r>
            <w:r>
              <w:rPr>
                <w:rStyle w:val="rvts24"/>
                <w:sz w:val="20"/>
                <w:szCs w:val="20"/>
              </w:rPr>
              <w:t>р</w:t>
            </w:r>
            <w:proofErr w:type="gramEnd"/>
            <w:r>
              <w:rPr>
                <w:rStyle w:val="rvts24"/>
                <w:sz w:val="20"/>
                <w:szCs w:val="20"/>
              </w:rPr>
              <w:t>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размер партии поставки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товаров;рассчитать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основные показатели работы складов, рассчитать  площади складских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помещений;определять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потребности в материальных ресурсах для производственного процесса; планировать объемы перевозок в логистической системе;</w:t>
            </w:r>
          </w:p>
          <w:p w:rsidR="005443D3" w:rsidRDefault="005443D3">
            <w:pPr>
              <w:jc w:val="both"/>
            </w:pPr>
            <w:r>
              <w:rPr>
                <w:sz w:val="20"/>
                <w:szCs w:val="20"/>
              </w:rPr>
              <w:t xml:space="preserve">ОПК-4.3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закупочной, складской, производственной, транспортной и сбытовой деятельностей.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характеризующих деятельность 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 w:rsidRPr="00447EFB">
              <w:lastRenderedPageBreak/>
              <w:t>Дискуссия, решение ситуационных задач, эссе, презентации</w:t>
            </w:r>
          </w:p>
        </w:tc>
      </w:tr>
      <w:tr w:rsidR="005443D3" w:rsidTr="00447EFB">
        <w:trPr>
          <w:trHeight w:val="841"/>
        </w:trPr>
        <w:tc>
          <w:tcPr>
            <w:tcW w:w="426" w:type="dxa"/>
          </w:tcPr>
          <w:p w:rsidR="005443D3" w:rsidRDefault="005443D3">
            <w:r>
              <w:lastRenderedPageBreak/>
              <w:t>7.</w:t>
            </w:r>
          </w:p>
        </w:tc>
        <w:tc>
          <w:tcPr>
            <w:tcW w:w="1843" w:type="dxa"/>
          </w:tcPr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</w:pPr>
            <w:r>
              <w:rPr>
                <w:rStyle w:val="rvts23"/>
                <w:bdr w:val="none" w:sz="0" w:space="0" w:color="auto" w:frame="1"/>
              </w:rPr>
              <w:t>Организация финансовых потоков в логистике</w:t>
            </w:r>
          </w:p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  <w:rPr>
                <w:rStyle w:val="rvts23"/>
                <w:bdr w:val="none" w:sz="0" w:space="0" w:color="auto" w:frame="1"/>
              </w:rPr>
            </w:pPr>
          </w:p>
        </w:tc>
        <w:tc>
          <w:tcPr>
            <w:tcW w:w="1134" w:type="dxa"/>
          </w:tcPr>
          <w:p w:rsidR="005443D3" w:rsidRDefault="005443D3">
            <w:pPr>
              <w:jc w:val="center"/>
            </w:pPr>
            <w:r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логистикиопределение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,н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виды запасов материальных ресурсов в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сфере;зависимость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затрат 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lastRenderedPageBreak/>
              <w:t xml:space="preserve">на хранение запасов и выполнение заказов от размера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поставок,системы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управления запасами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складов, в том числе в логистике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сферы,системы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складирования и размещения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запасов;понятие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, цели и задачи производственной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логистики,толкающую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тянущую системы, организацию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производства;схемы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продвижения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товаропотоков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,о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птимизацию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товародвижения в логистических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системах,место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системы управления логистикой в организационных структурах предприятий взаимодействие логистики с другими функциональными подсистемами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управления;роль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транспорта в логистической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особенности транспортных систем и их технико-экономическую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характеристику,новые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технологии на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транспорте;основные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понятия финансовой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логистики,финансовые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инструменты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ифинансовые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отношения логистических систем, методы финансового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управлениядвижение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финансовых потоков на предприятии;</w:t>
            </w:r>
          </w:p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r>
              <w:rPr>
                <w:i/>
                <w:iCs/>
                <w:sz w:val="20"/>
                <w:szCs w:val="20"/>
              </w:rPr>
              <w:t>Умеет:</w:t>
            </w:r>
            <w:r>
              <w:rPr>
                <w:kern w:val="2"/>
                <w:sz w:val="20"/>
                <w:szCs w:val="20"/>
              </w:rPr>
              <w:t xml:space="preserve"> проа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нализировать и определить потребности производства в материальных ресурсах, рассчитать количество заказываемых материалов; оптимизировать запасы материальных ресурсов в организациях культуры 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искусства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</w:t>
            </w:r>
            <w:r>
              <w:rPr>
                <w:rStyle w:val="rvts24"/>
                <w:sz w:val="20"/>
                <w:szCs w:val="20"/>
              </w:rPr>
              <w:t>р</w:t>
            </w:r>
            <w:proofErr w:type="gramEnd"/>
            <w:r>
              <w:rPr>
                <w:rStyle w:val="rvts24"/>
                <w:sz w:val="20"/>
                <w:szCs w:val="20"/>
              </w:rPr>
              <w:t>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размер партии поставки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товаров;рассчитать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основные показатели работы складов, рассчитать  площади складских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помещений;управлять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производственными процессами в проекте, определять потребности в материальных ресурсах для производственного процесса; организовать и контролировать распределения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заказов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;п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ланировать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объемы перевозок в логистической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системе;организовать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движение финансовых потоков на предприятии;</w:t>
            </w:r>
          </w:p>
          <w:p w:rsidR="005443D3" w:rsidRDefault="005443D3">
            <w:pPr>
              <w:jc w:val="both"/>
            </w:pPr>
            <w:r>
              <w:rPr>
                <w:sz w:val="20"/>
                <w:szCs w:val="20"/>
              </w:rPr>
              <w:t xml:space="preserve">ОПК-4.2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закупочной, складской, производственной, транспортной и сбытовой деятельностей.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характеризующих деятельность 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>
              <w:lastRenderedPageBreak/>
              <w:t>Опрос, решение ситуационных задач</w:t>
            </w:r>
          </w:p>
        </w:tc>
      </w:tr>
      <w:tr w:rsidR="005443D3" w:rsidTr="00447EFB">
        <w:trPr>
          <w:trHeight w:val="841"/>
        </w:trPr>
        <w:tc>
          <w:tcPr>
            <w:tcW w:w="426" w:type="dxa"/>
          </w:tcPr>
          <w:p w:rsidR="005443D3" w:rsidRDefault="005443D3">
            <w:r>
              <w:lastRenderedPageBreak/>
              <w:t>8.</w:t>
            </w:r>
          </w:p>
        </w:tc>
        <w:tc>
          <w:tcPr>
            <w:tcW w:w="1843" w:type="dxa"/>
          </w:tcPr>
          <w:p w:rsidR="005443D3" w:rsidRPr="00447EFB" w:rsidRDefault="005443D3">
            <w:pPr>
              <w:pStyle w:val="rvps13"/>
              <w:spacing w:before="0" w:beforeAutospacing="0" w:after="0" w:afterAutospacing="0"/>
              <w:textAlignment w:val="baseline"/>
            </w:pPr>
            <w:r w:rsidRPr="00447EFB">
              <w:rPr>
                <w:rStyle w:val="rvts23"/>
                <w:bdr w:val="none" w:sz="0" w:space="0" w:color="auto" w:frame="1"/>
              </w:rPr>
              <w:t>Информационные системы в логистике</w:t>
            </w:r>
          </w:p>
          <w:p w:rsidR="005443D3" w:rsidRDefault="005443D3">
            <w:pPr>
              <w:pStyle w:val="rvps13"/>
              <w:spacing w:before="0" w:beforeAutospacing="0" w:after="0" w:afterAutospacing="0"/>
              <w:textAlignment w:val="baseline"/>
              <w:rPr>
                <w:rStyle w:val="rvts23"/>
                <w:bdr w:val="none" w:sz="0" w:space="0" w:color="auto" w:frame="1"/>
              </w:rPr>
            </w:pPr>
          </w:p>
        </w:tc>
        <w:tc>
          <w:tcPr>
            <w:tcW w:w="1134" w:type="dxa"/>
          </w:tcPr>
          <w:p w:rsidR="005443D3" w:rsidRDefault="005443D3">
            <w:pPr>
              <w:jc w:val="center"/>
            </w:pPr>
            <w:r>
              <w:lastRenderedPageBreak/>
              <w:t>ОПК-4</w:t>
            </w:r>
          </w:p>
        </w:tc>
        <w:tc>
          <w:tcPr>
            <w:tcW w:w="4537" w:type="dxa"/>
          </w:tcPr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ОПК-4.1 </w:t>
            </w:r>
            <w:r>
              <w:rPr>
                <w:i/>
                <w:iCs/>
                <w:sz w:val="20"/>
                <w:szCs w:val="20"/>
              </w:rPr>
              <w:t>Знает:</w:t>
            </w:r>
            <w:r>
              <w:rPr>
                <w:sz w:val="20"/>
                <w:szCs w:val="20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сновные понятия и категории логистики, этапы развития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,л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огистический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подход в управлении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проектами,принципы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логистики, логистические 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lastRenderedPageBreak/>
              <w:t xml:space="preserve">системы и их классификацию; цели и задачи закупочной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логистикиопределение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метода закупок материальных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ресурсов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,н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азначение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виды запасов материальных ресурсов в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сфере;зависимость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затрат на хранение запасов и выполнение заказов от размера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поставок,системы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управления запасами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складов, в том числе в логистике социально-культурной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сферы,системы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складирования и размещения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запасов;понятие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, цели и задачи производственной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логистики,толкающую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тянущую системы, организацию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производства;схемы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продвижения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товаропотоков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,о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птимизацию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товародвижения в логистических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системах,место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системы управления логистикой в организационных структурах предприятий взаимодействие логистики с другими функциональными подсистемами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управления;роль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транспорта в логистической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системе,виды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 особенности транспортных систем и их технико-экономическую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характеристику,новые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технологии на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транспорте;основные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понятия финансовой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логистики,финансовые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инструменты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ифинансовые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отношения логистических систем, методы финансового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управлениядвижение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финансовых потоков на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предприятии;виды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информационных систем в логистике, информационные технологии в логистике, принципы создания информационных систем в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логистике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,с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истемы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распределения с использованием современных технологий, эффективность использования инновационных технологий в логистике.</w:t>
            </w:r>
          </w:p>
          <w:p w:rsidR="005443D3" w:rsidRDefault="005443D3">
            <w:pPr>
              <w:jc w:val="both"/>
              <w:rPr>
                <w:rStyle w:val="rvts24"/>
                <w:sz w:val="20"/>
                <w:szCs w:val="20"/>
                <w:bdr w:val="none" w:sz="0" w:space="0" w:color="auto" w:frame="1"/>
              </w:rPr>
            </w:pPr>
            <w:r>
              <w:rPr>
                <w:sz w:val="20"/>
                <w:szCs w:val="20"/>
              </w:rPr>
              <w:t xml:space="preserve">ОПК-4.2 </w:t>
            </w:r>
            <w:r>
              <w:rPr>
                <w:i/>
                <w:iCs/>
                <w:sz w:val="20"/>
                <w:szCs w:val="20"/>
              </w:rPr>
              <w:t>Умеет:</w:t>
            </w:r>
            <w:r>
              <w:rPr>
                <w:kern w:val="2"/>
                <w:sz w:val="20"/>
                <w:szCs w:val="20"/>
              </w:rPr>
              <w:t xml:space="preserve"> проа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нализировать и определить потребности производства в материальных ресурсах, рассчитать количество заказываемых материалов; оптимизировать запасы материальных ресурсов в организациях культуры 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искусства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,</w:t>
            </w:r>
            <w:r>
              <w:rPr>
                <w:rStyle w:val="rvts24"/>
                <w:sz w:val="20"/>
                <w:szCs w:val="20"/>
              </w:rPr>
              <w:t>р</w:t>
            </w:r>
            <w:proofErr w:type="gramEnd"/>
            <w:r>
              <w:rPr>
                <w:rStyle w:val="rvts24"/>
                <w:sz w:val="20"/>
                <w:szCs w:val="20"/>
              </w:rPr>
              <w:t>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размер партии поставки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товаров;рассчитать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основные показатели работы складов, рассчитать  площади складских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помещений;управлять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производственными процессами в проекте, определять потребности в материальных ресурсах для производственного процесса; организовать и контролировать распределения заказов;</w:t>
            </w:r>
            <w:r>
              <w:rPr>
                <w:sz w:val="20"/>
                <w:szCs w:val="20"/>
                <w:bdr w:val="none" w:sz="0" w:space="0" w:color="auto" w:frame="1"/>
              </w:rPr>
              <w:t xml:space="preserve"> о</w:t>
            </w:r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птимизировать маршруты движения автотранспорта, планировать объемы перевозок в логистической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системе</w:t>
            </w:r>
            <w:proofErr w:type="gram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;о</w:t>
            </w:r>
            <w:proofErr w:type="gram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рганизовать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движение финансовых потоков на </w:t>
            </w:r>
            <w:proofErr w:type="spellStart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>предприятии;использовать</w:t>
            </w:r>
            <w:proofErr w:type="spellEnd"/>
            <w:r>
              <w:rPr>
                <w:rStyle w:val="rvts24"/>
                <w:sz w:val="20"/>
                <w:szCs w:val="20"/>
                <w:bdr w:val="none" w:sz="0" w:space="0" w:color="auto" w:frame="1"/>
              </w:rPr>
              <w:t xml:space="preserve"> в логистике инновационные технологии.</w:t>
            </w:r>
          </w:p>
          <w:p w:rsidR="005443D3" w:rsidRDefault="005443D3">
            <w:pPr>
              <w:jc w:val="both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ОПК-4.3 </w:t>
            </w:r>
            <w:proofErr w:type="spellStart"/>
            <w:r>
              <w:rPr>
                <w:i/>
                <w:iCs/>
                <w:sz w:val="20"/>
                <w:szCs w:val="20"/>
              </w:rPr>
              <w:t>Владеет</w:t>
            </w:r>
            <w:proofErr w:type="gramStart"/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kern w:val="2"/>
                <w:sz w:val="20"/>
                <w:szCs w:val="20"/>
              </w:rPr>
              <w:t>з</w:t>
            </w:r>
            <w:proofErr w:type="gramEnd"/>
            <w:r>
              <w:rPr>
                <w:kern w:val="2"/>
                <w:sz w:val="20"/>
                <w:szCs w:val="20"/>
              </w:rPr>
              <w:t>наниями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 теоретических основ логистики и логистических систем, концепций и методик оценки логистической деятельности в рамках, закупочной, складской, производственной, транспортной и сбытовой деятельностей.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типовыми методиками и действующей нормативно-правовой базой, способами расчетов логистических показателей, характеризующих деятельность </w:t>
            </w:r>
            <w:r>
              <w:rPr>
                <w:kern w:val="2"/>
                <w:sz w:val="20"/>
                <w:szCs w:val="20"/>
              </w:rPr>
              <w:lastRenderedPageBreak/>
              <w:t>хозяйствующих субъектов, используя  для решения аналитических и исследовательских задач логистики современные технические средства и информационные технологии;  методиками критической оценки предлагаемых вариантов управленческих решений, разработкой, и обоснованием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5443D3" w:rsidRDefault="005443D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</w:tcPr>
          <w:p w:rsidR="005443D3" w:rsidRDefault="005443D3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Устный опрос, </w:t>
            </w:r>
          </w:p>
          <w:p w:rsidR="005443D3" w:rsidRDefault="005443D3">
            <w:pPr>
              <w:jc w:val="center"/>
            </w:pPr>
            <w:r>
              <w:rPr>
                <w:sz w:val="22"/>
                <w:szCs w:val="22"/>
              </w:rPr>
              <w:t xml:space="preserve"> дискуссия, </w:t>
            </w:r>
            <w:r>
              <w:rPr>
                <w:sz w:val="22"/>
                <w:szCs w:val="22"/>
              </w:rPr>
              <w:lastRenderedPageBreak/>
              <w:t>итоговое тестирование</w:t>
            </w:r>
          </w:p>
        </w:tc>
      </w:tr>
      <w:tr w:rsidR="005443D3" w:rsidTr="00447EFB">
        <w:tc>
          <w:tcPr>
            <w:tcW w:w="7940" w:type="dxa"/>
            <w:gridSpan w:val="4"/>
          </w:tcPr>
          <w:p w:rsidR="005443D3" w:rsidRDefault="005443D3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586" w:type="dxa"/>
          </w:tcPr>
          <w:p w:rsidR="005443D3" w:rsidRDefault="005443D3">
            <w:pPr>
              <w:rPr>
                <w:b/>
              </w:rPr>
            </w:pPr>
            <w:r>
              <w:rPr>
                <w:b/>
              </w:rPr>
              <w:t>Зачет</w:t>
            </w:r>
          </w:p>
        </w:tc>
      </w:tr>
    </w:tbl>
    <w:p w:rsidR="005443D3" w:rsidRPr="00232912" w:rsidRDefault="005443D3" w:rsidP="004029C5"/>
    <w:p w:rsidR="005443D3" w:rsidRPr="002F756E" w:rsidRDefault="005443D3" w:rsidP="004029C5">
      <w:pPr>
        <w:ind w:left="360"/>
        <w:rPr>
          <w:b/>
        </w:rPr>
      </w:pPr>
    </w:p>
    <w:p w:rsidR="005443D3" w:rsidRPr="002F756E" w:rsidRDefault="005443D3" w:rsidP="008026EA">
      <w:pPr>
        <w:widowControl w:val="0"/>
        <w:suppressAutoHyphens/>
        <w:ind w:firstLine="709"/>
        <w:rPr>
          <w:b/>
          <w:lang w:eastAsia="ar-SA"/>
        </w:rPr>
      </w:pPr>
      <w:r w:rsidRPr="002F756E">
        <w:rPr>
          <w:b/>
          <w:lang w:eastAsia="ar-SA"/>
        </w:rPr>
        <w:t>3. Описание показателей и критериев оценивания компетенций</w:t>
      </w:r>
    </w:p>
    <w:p w:rsidR="005443D3" w:rsidRPr="002F756E" w:rsidRDefault="005443D3" w:rsidP="008026EA">
      <w:pPr>
        <w:widowControl w:val="0"/>
        <w:suppressAutoHyphens/>
        <w:ind w:firstLine="709"/>
        <w:rPr>
          <w:b/>
          <w:lang w:eastAsia="ar-SA"/>
        </w:rPr>
      </w:pPr>
    </w:p>
    <w:p w:rsidR="005443D3" w:rsidRPr="002F756E" w:rsidRDefault="005443D3" w:rsidP="008026EA">
      <w:pPr>
        <w:suppressAutoHyphens/>
        <w:jc w:val="both"/>
        <w:rPr>
          <w:b/>
          <w:lang w:eastAsia="ar-SA"/>
        </w:rPr>
      </w:pPr>
      <w:r w:rsidRPr="002F756E">
        <w:rPr>
          <w:b/>
          <w:lang w:eastAsia="ar-SA"/>
        </w:rPr>
        <w:t>3.1. Критерии оценивания (текущий контроль для аттестации)</w:t>
      </w:r>
    </w:p>
    <w:p w:rsidR="005443D3" w:rsidRDefault="005443D3" w:rsidP="008026EA">
      <w:pPr>
        <w:suppressAutoHyphens/>
        <w:jc w:val="both"/>
        <w:rPr>
          <w:lang w:eastAsia="ar-SA"/>
        </w:rPr>
      </w:pPr>
      <w:r w:rsidRPr="002F756E">
        <w:rPr>
          <w:lang w:eastAsia="ar-SA"/>
        </w:rPr>
        <w:t xml:space="preserve">Критерии оценивания по дисциплине «Логистика» разработаны, исходя из требований учебной программы дисциплины и проведенного количества занятий </w:t>
      </w:r>
    </w:p>
    <w:p w:rsidR="005443D3" w:rsidRPr="002F756E" w:rsidRDefault="005443D3" w:rsidP="008026EA">
      <w:pPr>
        <w:suppressAutoHyphens/>
        <w:jc w:val="both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5"/>
        <w:gridCol w:w="2530"/>
      </w:tblGrid>
      <w:tr w:rsidR="005443D3" w:rsidRPr="002F756E" w:rsidTr="00F754EB">
        <w:tc>
          <w:tcPr>
            <w:tcW w:w="6815" w:type="dxa"/>
          </w:tcPr>
          <w:p w:rsidR="005443D3" w:rsidRPr="002F756E" w:rsidRDefault="005443D3" w:rsidP="00F754EB">
            <w:pPr>
              <w:widowControl w:val="0"/>
              <w:suppressAutoHyphens/>
              <w:jc w:val="center"/>
              <w:rPr>
                <w:b/>
                <w:i/>
                <w:lang w:eastAsia="ar-SA"/>
              </w:rPr>
            </w:pPr>
            <w:r w:rsidRPr="002F756E">
              <w:rPr>
                <w:b/>
                <w:i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30" w:type="dxa"/>
          </w:tcPr>
          <w:p w:rsidR="005443D3" w:rsidRPr="002F756E" w:rsidRDefault="005443D3" w:rsidP="00F754EB">
            <w:pPr>
              <w:widowControl w:val="0"/>
              <w:suppressAutoHyphens/>
              <w:jc w:val="center"/>
              <w:rPr>
                <w:b/>
                <w:i/>
                <w:lang w:eastAsia="ar-SA"/>
              </w:rPr>
            </w:pPr>
            <w:r w:rsidRPr="002F756E">
              <w:rPr>
                <w:b/>
                <w:i/>
                <w:lang w:eastAsia="ar-SA"/>
              </w:rPr>
              <w:t>Максимальное количество баллов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7A4ECD" w:rsidRDefault="005443D3" w:rsidP="00F754EB">
            <w:pPr>
              <w:pStyle w:val="12"/>
              <w:ind w:firstLine="0"/>
              <w:jc w:val="left"/>
              <w:outlineLvl w:val="0"/>
              <w:rPr>
                <w:b/>
                <w:sz w:val="24"/>
                <w:szCs w:val="24"/>
                <w:lang w:eastAsia="en-US"/>
              </w:rPr>
            </w:pPr>
            <w:r w:rsidRPr="007A4ECD">
              <w:rPr>
                <w:b/>
                <w:sz w:val="24"/>
                <w:szCs w:val="24"/>
              </w:rPr>
              <w:t xml:space="preserve">Доклады </w:t>
            </w:r>
            <w:r w:rsidRPr="007A4ECD">
              <w:rPr>
                <w:sz w:val="24"/>
                <w:szCs w:val="24"/>
              </w:rPr>
              <w:t>(сообщения) по теме 1</w:t>
            </w:r>
            <w:r w:rsidRPr="007A4ECD">
              <w:rPr>
                <w:b/>
                <w:sz w:val="22"/>
              </w:rPr>
              <w:t>«</w:t>
            </w:r>
            <w:r w:rsidRPr="007A4ECD">
              <w:rPr>
                <w:sz w:val="22"/>
              </w:rPr>
              <w:t>Основы теории логистики. Логистические системы</w:t>
            </w:r>
            <w:r w:rsidRPr="007A4ECD">
              <w:rPr>
                <w:sz w:val="24"/>
                <w:szCs w:val="24"/>
              </w:rPr>
              <w:t>»</w:t>
            </w:r>
          </w:p>
        </w:tc>
        <w:tc>
          <w:tcPr>
            <w:tcW w:w="2530" w:type="dxa"/>
          </w:tcPr>
          <w:p w:rsidR="005443D3" w:rsidRPr="00771F28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7A4ECD" w:rsidRDefault="005443D3" w:rsidP="00F754EB">
            <w:pPr>
              <w:pStyle w:val="12"/>
              <w:ind w:firstLine="0"/>
              <w:jc w:val="left"/>
              <w:outlineLvl w:val="0"/>
              <w:rPr>
                <w:sz w:val="24"/>
                <w:szCs w:val="24"/>
              </w:rPr>
            </w:pPr>
            <w:r w:rsidRPr="007A4ECD">
              <w:rPr>
                <w:b/>
                <w:sz w:val="24"/>
                <w:szCs w:val="24"/>
              </w:rPr>
              <w:t xml:space="preserve">Доклады </w:t>
            </w:r>
            <w:r w:rsidRPr="007A4ECD">
              <w:rPr>
                <w:sz w:val="24"/>
                <w:szCs w:val="24"/>
              </w:rPr>
              <w:t>(сообщения) по теме 2 «</w:t>
            </w:r>
            <w:r w:rsidRPr="007A4ECD">
              <w:rPr>
                <w:rStyle w:val="rvts23"/>
                <w:rFonts w:ascii="inherit" w:hAnsi="inherit" w:cs="Arial"/>
                <w:sz w:val="22"/>
                <w:bdr w:val="none" w:sz="0" w:space="0" w:color="auto" w:frame="1"/>
              </w:rPr>
              <w:t>Управление закупками в логистических системах</w:t>
            </w:r>
            <w:r w:rsidRPr="007A4ECD">
              <w:rPr>
                <w:sz w:val="24"/>
                <w:szCs w:val="24"/>
              </w:rPr>
              <w:t>»</w:t>
            </w:r>
          </w:p>
        </w:tc>
        <w:tc>
          <w:tcPr>
            <w:tcW w:w="2530" w:type="dxa"/>
          </w:tcPr>
          <w:p w:rsidR="005443D3" w:rsidRPr="00771F28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7A4ECD" w:rsidRDefault="005443D3" w:rsidP="00F754EB">
            <w:pPr>
              <w:pStyle w:val="12"/>
              <w:ind w:firstLine="0"/>
              <w:jc w:val="left"/>
              <w:outlineLvl w:val="0"/>
              <w:rPr>
                <w:b/>
                <w:sz w:val="24"/>
                <w:szCs w:val="24"/>
              </w:rPr>
            </w:pPr>
            <w:r w:rsidRPr="007A4ECD">
              <w:rPr>
                <w:b/>
                <w:sz w:val="24"/>
                <w:szCs w:val="24"/>
              </w:rPr>
              <w:t xml:space="preserve">Доклады </w:t>
            </w:r>
            <w:r w:rsidRPr="007A4ECD">
              <w:rPr>
                <w:sz w:val="24"/>
                <w:szCs w:val="24"/>
              </w:rPr>
              <w:t>(сообщения) по теме 3. «</w:t>
            </w:r>
            <w:r w:rsidRPr="007A4ECD">
              <w:rPr>
                <w:rStyle w:val="rvts23"/>
                <w:rFonts w:ascii="inherit" w:hAnsi="inherit" w:cs="Arial"/>
                <w:sz w:val="22"/>
                <w:bdr w:val="none" w:sz="0" w:space="0" w:color="auto" w:frame="1"/>
              </w:rPr>
              <w:t>Управление запасами и системы складирования</w:t>
            </w:r>
            <w:r w:rsidRPr="007A4ECD">
              <w:rPr>
                <w:sz w:val="24"/>
                <w:szCs w:val="24"/>
              </w:rPr>
              <w:t>»</w:t>
            </w:r>
          </w:p>
        </w:tc>
        <w:tc>
          <w:tcPr>
            <w:tcW w:w="2530" w:type="dxa"/>
          </w:tcPr>
          <w:p w:rsidR="005443D3" w:rsidRPr="00771F28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7A4ECD" w:rsidRDefault="005443D3" w:rsidP="00F754EB">
            <w:pPr>
              <w:pStyle w:val="12"/>
              <w:ind w:firstLine="0"/>
              <w:jc w:val="left"/>
              <w:outlineLvl w:val="0"/>
              <w:rPr>
                <w:b/>
                <w:sz w:val="24"/>
                <w:szCs w:val="24"/>
              </w:rPr>
            </w:pPr>
            <w:r w:rsidRPr="007A4ECD">
              <w:rPr>
                <w:b/>
                <w:sz w:val="24"/>
                <w:szCs w:val="24"/>
              </w:rPr>
              <w:t xml:space="preserve">Доклады </w:t>
            </w:r>
            <w:r w:rsidRPr="007A4ECD">
              <w:rPr>
                <w:sz w:val="24"/>
                <w:szCs w:val="24"/>
              </w:rPr>
              <w:t>(сообщения) по теме</w:t>
            </w:r>
            <w:proofErr w:type="gramStart"/>
            <w:r w:rsidRPr="007A4ECD">
              <w:rPr>
                <w:sz w:val="24"/>
                <w:szCs w:val="24"/>
              </w:rPr>
              <w:t>4</w:t>
            </w:r>
            <w:proofErr w:type="gramEnd"/>
            <w:r w:rsidRPr="007A4ECD">
              <w:rPr>
                <w:sz w:val="24"/>
                <w:szCs w:val="24"/>
              </w:rPr>
              <w:t>. «</w:t>
            </w:r>
            <w:r w:rsidRPr="007A4ECD">
              <w:rPr>
                <w:rStyle w:val="rvts23"/>
                <w:sz w:val="22"/>
                <w:bdr w:val="none" w:sz="0" w:space="0" w:color="auto" w:frame="1"/>
              </w:rPr>
              <w:t>Логистика производственных процессов</w:t>
            </w:r>
            <w:r w:rsidRPr="007A4ECD">
              <w:rPr>
                <w:sz w:val="24"/>
                <w:szCs w:val="24"/>
              </w:rPr>
              <w:t>»</w:t>
            </w:r>
          </w:p>
        </w:tc>
        <w:tc>
          <w:tcPr>
            <w:tcW w:w="2530" w:type="dxa"/>
          </w:tcPr>
          <w:p w:rsidR="005443D3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771F28" w:rsidRDefault="005443D3" w:rsidP="00F754EB">
            <w:pPr>
              <w:widowControl w:val="0"/>
              <w:suppressAutoHyphens/>
              <w:rPr>
                <w:i/>
                <w:lang w:eastAsia="ar-SA"/>
              </w:rPr>
            </w:pPr>
            <w:r>
              <w:rPr>
                <w:b/>
                <w:lang w:eastAsia="ar-SA"/>
              </w:rPr>
              <w:t xml:space="preserve">Решение ситуационных задач </w:t>
            </w:r>
            <w:r>
              <w:rPr>
                <w:i/>
                <w:lang w:eastAsia="ar-SA"/>
              </w:rPr>
              <w:t>по теме 2-4</w:t>
            </w:r>
          </w:p>
        </w:tc>
        <w:tc>
          <w:tcPr>
            <w:tcW w:w="2530" w:type="dxa"/>
          </w:tcPr>
          <w:p w:rsidR="005443D3" w:rsidRPr="00771F28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9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1E3DC5" w:rsidRDefault="005443D3" w:rsidP="00F754EB">
            <w:pPr>
              <w:widowControl w:val="0"/>
              <w:suppressAutoHyphens/>
              <w:rPr>
                <w:b/>
                <w:lang w:eastAsia="ar-SA"/>
              </w:rPr>
            </w:pPr>
            <w:r w:rsidRPr="001E3DC5">
              <w:rPr>
                <w:b/>
                <w:lang w:eastAsia="ar-SA"/>
              </w:rPr>
              <w:t>Эссе</w:t>
            </w:r>
            <w:r w:rsidRPr="001E3DC5">
              <w:rPr>
                <w:lang w:eastAsia="ar-SA"/>
              </w:rPr>
              <w:t xml:space="preserve"> на тему</w:t>
            </w:r>
            <w:proofErr w:type="gramStart"/>
            <w:r w:rsidRPr="001E3DC5">
              <w:rPr>
                <w:lang w:eastAsia="ar-SA"/>
              </w:rPr>
              <w:t>:</w:t>
            </w:r>
            <w:r w:rsidRPr="001E3DC5">
              <w:t>«</w:t>
            </w:r>
            <w:proofErr w:type="gramEnd"/>
            <w:r>
              <w:rPr>
                <w:rStyle w:val="rvts11"/>
                <w:rFonts w:ascii="inherit" w:hAnsi="inherit" w:cs="Arial"/>
                <w:bdr w:val="none" w:sz="0" w:space="0" w:color="auto" w:frame="1"/>
              </w:rPr>
              <w:t>Логистика как вид деятельности и как наука</w:t>
            </w:r>
            <w:r w:rsidRPr="001E3DC5">
              <w:t>»</w:t>
            </w:r>
          </w:p>
        </w:tc>
        <w:tc>
          <w:tcPr>
            <w:tcW w:w="2530" w:type="dxa"/>
          </w:tcPr>
          <w:p w:rsidR="005443D3" w:rsidRPr="00771F28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9</w:t>
            </w:r>
          </w:p>
        </w:tc>
      </w:tr>
      <w:tr w:rsidR="005443D3" w:rsidRPr="00771F28" w:rsidTr="00F754EB">
        <w:tc>
          <w:tcPr>
            <w:tcW w:w="6815" w:type="dxa"/>
          </w:tcPr>
          <w:p w:rsidR="005443D3" w:rsidRPr="007A4ECD" w:rsidRDefault="005443D3" w:rsidP="00F754EB">
            <w:pPr>
              <w:pStyle w:val="12"/>
              <w:ind w:firstLine="0"/>
              <w:jc w:val="left"/>
              <w:outlineLvl w:val="0"/>
              <w:rPr>
                <w:b/>
                <w:sz w:val="24"/>
                <w:szCs w:val="24"/>
                <w:lang w:eastAsia="ar-SA"/>
              </w:rPr>
            </w:pPr>
            <w:r w:rsidRPr="007A4ECD">
              <w:rPr>
                <w:b/>
                <w:sz w:val="24"/>
                <w:szCs w:val="24"/>
                <w:lang w:eastAsia="ar-SA"/>
              </w:rPr>
              <w:t>Аттестационные тестовые задания</w:t>
            </w:r>
            <w:r w:rsidRPr="007A4ECD">
              <w:rPr>
                <w:i/>
                <w:sz w:val="24"/>
                <w:szCs w:val="24"/>
              </w:rPr>
              <w:t xml:space="preserve"> по темам 1-4</w:t>
            </w:r>
          </w:p>
        </w:tc>
        <w:tc>
          <w:tcPr>
            <w:tcW w:w="2530" w:type="dxa"/>
          </w:tcPr>
          <w:p w:rsidR="005443D3" w:rsidRPr="00771F28" w:rsidRDefault="005443D3" w:rsidP="00F754EB">
            <w:pPr>
              <w:widowControl w:val="0"/>
              <w:suppressAutoHyphens/>
              <w:jc w:val="center"/>
              <w:rPr>
                <w:b/>
                <w:lang w:eastAsia="ar-SA"/>
              </w:rPr>
            </w:pPr>
            <w:r w:rsidRPr="00771F28">
              <w:rPr>
                <w:b/>
                <w:lang w:eastAsia="ar-SA"/>
              </w:rPr>
              <w:t>10</w:t>
            </w:r>
          </w:p>
        </w:tc>
      </w:tr>
    </w:tbl>
    <w:p w:rsidR="005443D3" w:rsidRPr="002F756E" w:rsidRDefault="005443D3" w:rsidP="001E3DC5">
      <w:pPr>
        <w:widowControl w:val="0"/>
        <w:suppressAutoHyphens/>
        <w:rPr>
          <w:lang w:eastAsia="ar-SA"/>
        </w:rPr>
      </w:pPr>
    </w:p>
    <w:p w:rsidR="005443D3" w:rsidRPr="002F756E" w:rsidRDefault="005443D3" w:rsidP="001E3DC5">
      <w:pPr>
        <w:widowControl w:val="0"/>
        <w:suppressAutoHyphens/>
        <w:rPr>
          <w:b/>
          <w:lang w:eastAsia="ar-SA"/>
        </w:rPr>
      </w:pPr>
      <w:r w:rsidRPr="002F756E">
        <w:rPr>
          <w:lang w:eastAsia="ar-SA"/>
        </w:rPr>
        <w:t xml:space="preserve">Максимальное количество баллов – </w:t>
      </w:r>
      <w:r w:rsidRPr="002F756E">
        <w:rPr>
          <w:b/>
          <w:lang w:eastAsia="ar-SA"/>
        </w:rPr>
        <w:t>40.</w:t>
      </w:r>
    </w:p>
    <w:p w:rsidR="005443D3" w:rsidRPr="002F756E" w:rsidRDefault="005443D3" w:rsidP="001E3DC5">
      <w:pPr>
        <w:widowControl w:val="0"/>
        <w:suppressAutoHyphens/>
        <w:rPr>
          <w:b/>
          <w:lang w:eastAsia="ar-SA"/>
        </w:rPr>
      </w:pPr>
      <w:r w:rsidRPr="002F756E">
        <w:rPr>
          <w:lang w:eastAsia="ar-SA"/>
        </w:rPr>
        <w:t xml:space="preserve">Минимальное количество баллов для получения допуска к промежуточной аттестации – </w:t>
      </w:r>
      <w:r w:rsidRPr="002F756E">
        <w:rPr>
          <w:b/>
          <w:lang w:eastAsia="ar-SA"/>
        </w:rPr>
        <w:t>20.</w:t>
      </w:r>
    </w:p>
    <w:p w:rsidR="005443D3" w:rsidRPr="002F756E" w:rsidRDefault="005443D3" w:rsidP="008026EA">
      <w:pPr>
        <w:suppressAutoHyphens/>
        <w:jc w:val="both"/>
        <w:rPr>
          <w:lang w:eastAsia="ar-SA"/>
        </w:rPr>
      </w:pPr>
    </w:p>
    <w:p w:rsidR="005443D3" w:rsidRPr="002F756E" w:rsidRDefault="005443D3" w:rsidP="00A14CA5">
      <w:pPr>
        <w:jc w:val="both"/>
        <w:rPr>
          <w:b/>
        </w:rPr>
      </w:pPr>
      <w:r w:rsidRPr="002F756E">
        <w:rPr>
          <w:b/>
        </w:rPr>
        <w:t>3.2. Критерии оценивания (зачет)</w:t>
      </w:r>
    </w:p>
    <w:p w:rsidR="005443D3" w:rsidRPr="002F756E" w:rsidRDefault="005443D3" w:rsidP="004071DE">
      <w:pPr>
        <w:widowControl w:val="0"/>
        <w:suppressAutoHyphens/>
        <w:ind w:firstLine="709"/>
        <w:jc w:val="both"/>
        <w:rPr>
          <w:lang w:eastAsia="ar-SA"/>
        </w:rPr>
      </w:pPr>
      <w:r w:rsidRPr="002F756E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>
        <w:rPr>
          <w:lang w:eastAsia="ar-SA"/>
        </w:rPr>
        <w:t xml:space="preserve"> </w:t>
      </w:r>
      <w:r w:rsidRPr="002F756E">
        <w:rPr>
          <w:lang w:eastAsia="ar-SA"/>
        </w:rPr>
        <w:t>зачтено».</w:t>
      </w:r>
    </w:p>
    <w:p w:rsidR="005443D3" w:rsidRPr="002F756E" w:rsidRDefault="005443D3" w:rsidP="004071DE">
      <w:pPr>
        <w:widowControl w:val="0"/>
        <w:suppressAutoHyphens/>
        <w:jc w:val="both"/>
        <w:rPr>
          <w:lang w:eastAsia="ar-SA"/>
        </w:rPr>
      </w:pPr>
      <w:r w:rsidRPr="002F756E">
        <w:rPr>
          <w:b/>
          <w:lang w:eastAsia="ar-SA"/>
        </w:rPr>
        <w:t>«Зачтено»</w:t>
      </w:r>
      <w:r w:rsidRPr="002F756E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5443D3" w:rsidRPr="002F756E" w:rsidRDefault="005443D3" w:rsidP="004071DE">
      <w:pPr>
        <w:widowControl w:val="0"/>
        <w:suppressAutoHyphens/>
        <w:jc w:val="both"/>
        <w:rPr>
          <w:lang w:eastAsia="ar-SA"/>
        </w:rPr>
      </w:pPr>
      <w:r w:rsidRPr="002F756E">
        <w:rPr>
          <w:b/>
          <w:lang w:eastAsia="ar-SA"/>
        </w:rPr>
        <w:t>«Не</w:t>
      </w:r>
      <w:r>
        <w:rPr>
          <w:b/>
          <w:lang w:eastAsia="ar-SA"/>
        </w:rPr>
        <w:t xml:space="preserve"> </w:t>
      </w:r>
      <w:r w:rsidRPr="002F756E">
        <w:rPr>
          <w:b/>
          <w:lang w:eastAsia="ar-SA"/>
        </w:rPr>
        <w:t>зачтено»</w:t>
      </w:r>
      <w:r w:rsidRPr="002F756E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5443D3" w:rsidRPr="002F756E" w:rsidRDefault="005443D3" w:rsidP="004071DE">
      <w:pPr>
        <w:jc w:val="both"/>
        <w:rPr>
          <w:b/>
          <w:color w:val="FF0000"/>
          <w:lang w:eastAsia="ar-SA"/>
        </w:rPr>
      </w:pPr>
    </w:p>
    <w:p w:rsidR="005443D3" w:rsidRPr="002F756E" w:rsidRDefault="005443D3" w:rsidP="004A38D7">
      <w:pPr>
        <w:jc w:val="both"/>
        <w:rPr>
          <w:b/>
        </w:rPr>
      </w:pPr>
      <w:r w:rsidRPr="002F756E">
        <w:rPr>
          <w:b/>
        </w:rPr>
        <w:t>3.3. Критерии оценивания (экзамен)</w:t>
      </w:r>
    </w:p>
    <w:p w:rsidR="005443D3" w:rsidRPr="002F756E" w:rsidRDefault="005443D3" w:rsidP="004A38D7">
      <w:pPr>
        <w:ind w:firstLine="709"/>
        <w:jc w:val="both"/>
        <w:rPr>
          <w:i/>
          <w:iCs/>
        </w:rPr>
      </w:pPr>
      <w:r w:rsidRPr="002F756E">
        <w:rPr>
          <w:i/>
          <w:iCs/>
        </w:rPr>
        <w:t>(не предусмотрен)</w:t>
      </w:r>
    </w:p>
    <w:p w:rsidR="005443D3" w:rsidRPr="002F756E" w:rsidRDefault="005443D3" w:rsidP="004A38D7">
      <w:pPr>
        <w:jc w:val="both"/>
        <w:rPr>
          <w:b/>
        </w:rPr>
      </w:pPr>
    </w:p>
    <w:p w:rsidR="005443D3" w:rsidRDefault="005443D3" w:rsidP="008026EA">
      <w:pPr>
        <w:widowControl w:val="0"/>
        <w:suppressAutoHyphens/>
        <w:autoSpaceDE w:val="0"/>
        <w:ind w:firstLine="709"/>
        <w:jc w:val="center"/>
        <w:rPr>
          <w:b/>
          <w:spacing w:val="-10"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5443D3" w:rsidRDefault="005443D3" w:rsidP="008026EA">
      <w:pPr>
        <w:widowControl w:val="0"/>
        <w:suppressAutoHyphens/>
        <w:autoSpaceDE w:val="0"/>
        <w:ind w:firstLine="709"/>
        <w:jc w:val="center"/>
        <w:rPr>
          <w:b/>
          <w:spacing w:val="-10"/>
          <w:sz w:val="28"/>
          <w:szCs w:val="28"/>
          <w:lang w:eastAsia="ar-SA"/>
        </w:rPr>
      </w:pPr>
    </w:p>
    <w:p w:rsidR="005443D3" w:rsidRDefault="005443D3" w:rsidP="00511DB5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lastRenderedPageBreak/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 текущего контроля знаний</w:t>
      </w:r>
    </w:p>
    <w:p w:rsidR="005443D3" w:rsidRDefault="005443D3" w:rsidP="00496245">
      <w:pPr>
        <w:jc w:val="both"/>
      </w:pPr>
      <w:r w:rsidRPr="00DF2095">
        <w:rPr>
          <w:lang w:eastAsia="ar-SA"/>
        </w:rPr>
        <w:t xml:space="preserve">         Основная </w:t>
      </w:r>
      <w:r w:rsidRPr="00DF2095">
        <w:rPr>
          <w:b/>
          <w:i/>
          <w:lang w:eastAsia="ar-SA"/>
        </w:rPr>
        <w:t xml:space="preserve">цель </w:t>
      </w:r>
      <w:r w:rsidRPr="00DF2095">
        <w:rPr>
          <w:lang w:eastAsia="ar-SA"/>
        </w:rPr>
        <w:t>выполнения практических заданий</w:t>
      </w:r>
      <w:r w:rsidRPr="00DF2095">
        <w:rPr>
          <w:b/>
          <w:lang w:eastAsia="ar-SA"/>
        </w:rPr>
        <w:t xml:space="preserve"> - </w:t>
      </w:r>
      <w:r w:rsidRPr="00DF2095">
        <w:rPr>
          <w:lang w:eastAsia="ar-SA"/>
        </w:rPr>
        <w:t xml:space="preserve">в рамках освоения компетенции </w:t>
      </w:r>
      <w:r>
        <w:rPr>
          <w:lang w:eastAsia="ar-SA"/>
        </w:rPr>
        <w:t>ОПК-4</w:t>
      </w:r>
      <w:r w:rsidRPr="00DF2095">
        <w:rPr>
          <w:lang w:eastAsia="ar-SA"/>
        </w:rPr>
        <w:t xml:space="preserve"> сформировать у студентов, обучающихся по направлению </w:t>
      </w:r>
      <w:r>
        <w:rPr>
          <w:bCs/>
          <w:color w:val="000000"/>
        </w:rPr>
        <w:t>38.03.01 Экономика</w:t>
      </w:r>
      <w:r w:rsidRPr="00DF2095">
        <w:rPr>
          <w:bCs/>
          <w:color w:val="000000"/>
        </w:rPr>
        <w:t xml:space="preserve"> </w:t>
      </w:r>
      <w:r w:rsidRPr="00DF2095">
        <w:rPr>
          <w:lang w:eastAsia="ar-SA"/>
        </w:rPr>
        <w:t xml:space="preserve">(бакалавр), </w:t>
      </w:r>
      <w:r w:rsidRPr="00DF2095">
        <w:t>с</w:t>
      </w:r>
      <w:r>
        <w:t>пособ</w:t>
      </w:r>
      <w:r w:rsidRPr="00DF2095">
        <w:t xml:space="preserve">ность предлагать экономические и финансово обоснованные организационно-управленческие решения в области </w:t>
      </w:r>
      <w:r>
        <w:t>логистики</w:t>
      </w:r>
    </w:p>
    <w:p w:rsidR="005443D3" w:rsidRDefault="005443D3" w:rsidP="00511DB5">
      <w:pPr>
        <w:jc w:val="center"/>
        <w:rPr>
          <w:i/>
          <w:sz w:val="28"/>
          <w:szCs w:val="28"/>
          <w:lang w:eastAsia="ar-SA"/>
        </w:rPr>
      </w:pPr>
    </w:p>
    <w:p w:rsidR="005443D3" w:rsidRDefault="005443D3" w:rsidP="00511DB5">
      <w:pPr>
        <w:jc w:val="center"/>
        <w:rPr>
          <w:i/>
          <w:sz w:val="28"/>
          <w:szCs w:val="28"/>
          <w:lang w:eastAsia="ar-SA"/>
        </w:rPr>
      </w:pPr>
      <w:r w:rsidRPr="00D92DB3">
        <w:rPr>
          <w:i/>
          <w:sz w:val="28"/>
          <w:szCs w:val="28"/>
          <w:lang w:eastAsia="ar-SA"/>
        </w:rPr>
        <w:t>Виды заданий</w:t>
      </w:r>
    </w:p>
    <w:p w:rsidR="005443D3" w:rsidRPr="00511DB5" w:rsidRDefault="005443D3" w:rsidP="008026EA">
      <w:pPr>
        <w:rPr>
          <w:b/>
          <w:lang w:eastAsia="ar-SA"/>
        </w:rPr>
      </w:pPr>
      <w:r w:rsidRPr="00511DB5">
        <w:rPr>
          <w:b/>
          <w:lang w:eastAsia="ar-SA"/>
        </w:rPr>
        <w:t xml:space="preserve">4.1.1 Написание докладов (сообщений) </w:t>
      </w:r>
      <w:r w:rsidRPr="00511DB5">
        <w:rPr>
          <w:lang w:eastAsia="ar-SA"/>
        </w:rPr>
        <w:t>по теме 1.</w:t>
      </w:r>
      <w:r w:rsidRPr="000F1F35">
        <w:rPr>
          <w:b/>
          <w:i/>
          <w:iCs/>
        </w:rPr>
        <w:t>«</w:t>
      </w:r>
      <w:r w:rsidRPr="000F1F35">
        <w:rPr>
          <w:i/>
          <w:iCs/>
        </w:rPr>
        <w:t>Основы теории логистики. Логистические системы»</w:t>
      </w:r>
    </w:p>
    <w:p w:rsidR="005443D3" w:rsidRPr="000E4051" w:rsidRDefault="005443D3" w:rsidP="000E4051">
      <w:pPr>
        <w:rPr>
          <w:i/>
        </w:rPr>
      </w:pPr>
      <w:r w:rsidRPr="000E4051">
        <w:rPr>
          <w:i/>
        </w:rPr>
        <w:t xml:space="preserve"> Тематика докладов (сообщений)</w:t>
      </w:r>
    </w:p>
    <w:p w:rsidR="005443D3" w:rsidRPr="00530FB8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>Определение понятия “логистики”. История термина. Объект исследования логистики</w:t>
      </w:r>
      <w:r>
        <w:rPr>
          <w:bCs/>
        </w:rPr>
        <w:t>.</w:t>
      </w:r>
    </w:p>
    <w:p w:rsidR="005443D3" w:rsidRPr="00530FB8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 xml:space="preserve">Отличие логистического подхода к управлению материальными потоками на предприятии </w:t>
      </w:r>
      <w:proofErr w:type="gramStart"/>
      <w:r w:rsidRPr="00530FB8">
        <w:rPr>
          <w:bCs/>
        </w:rPr>
        <w:t>от</w:t>
      </w:r>
      <w:proofErr w:type="gramEnd"/>
      <w:r w:rsidRPr="00530FB8">
        <w:rPr>
          <w:bCs/>
        </w:rPr>
        <w:t xml:space="preserve"> традиционного.</w:t>
      </w:r>
    </w:p>
    <w:p w:rsidR="005443D3" w:rsidRPr="00530FB8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 xml:space="preserve">Предпосылки развития логистики. Почему возможность широкомасштабного применения логистики появляется лишь во второй половине ХХ </w:t>
      </w:r>
      <w:proofErr w:type="gramStart"/>
      <w:r w:rsidRPr="00530FB8">
        <w:rPr>
          <w:bCs/>
        </w:rPr>
        <w:t>в</w:t>
      </w:r>
      <w:proofErr w:type="gramEnd"/>
      <w:r w:rsidRPr="00530FB8">
        <w:rPr>
          <w:bCs/>
        </w:rPr>
        <w:t>?</w:t>
      </w:r>
    </w:p>
    <w:p w:rsidR="005443D3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>Макр</w:t>
      </w:r>
      <w:proofErr w:type="gramStart"/>
      <w:r w:rsidRPr="00530FB8">
        <w:rPr>
          <w:bCs/>
        </w:rPr>
        <w:t>о-</w:t>
      </w:r>
      <w:proofErr w:type="gramEnd"/>
      <w:r w:rsidRPr="00530FB8">
        <w:rPr>
          <w:bCs/>
        </w:rPr>
        <w:t xml:space="preserve"> и </w:t>
      </w:r>
      <w:proofErr w:type="spellStart"/>
      <w:r w:rsidRPr="00530FB8">
        <w:rPr>
          <w:bCs/>
        </w:rPr>
        <w:t>микрологистические</w:t>
      </w:r>
      <w:proofErr w:type="spellEnd"/>
      <w:r w:rsidRPr="00530FB8">
        <w:rPr>
          <w:bCs/>
        </w:rPr>
        <w:t xml:space="preserve"> системы. Функции логистического управления на предприятии.</w:t>
      </w:r>
    </w:p>
    <w:p w:rsidR="005443D3" w:rsidRPr="00530FB8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>Типы сотрудничества в цепи поставок. Виды вертикальной интеграции. Аспекты логистической интеграции (какие задачи требуется решить).</w:t>
      </w:r>
    </w:p>
    <w:p w:rsidR="005443D3" w:rsidRPr="00530FB8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>Определение материального потока. Единица измерения. Классификация. Информационный поток.</w:t>
      </w:r>
    </w:p>
    <w:p w:rsidR="005443D3" w:rsidRPr="00530FB8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>Определение и классификация логистических операций</w:t>
      </w:r>
      <w:r>
        <w:rPr>
          <w:bCs/>
        </w:rPr>
        <w:t xml:space="preserve"> и функций.</w:t>
      </w:r>
    </w:p>
    <w:p w:rsidR="005443D3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530FB8">
        <w:rPr>
          <w:bCs/>
        </w:rPr>
        <w:t>Логистические системы: свойства, цель, определение границ.</w:t>
      </w:r>
    </w:p>
    <w:p w:rsidR="005443D3" w:rsidRDefault="005443D3" w:rsidP="004E72BB">
      <w:pPr>
        <w:numPr>
          <w:ilvl w:val="0"/>
          <w:numId w:val="4"/>
        </w:numPr>
        <w:tabs>
          <w:tab w:val="left" w:pos="142"/>
        </w:tabs>
        <w:ind w:left="709" w:hanging="425"/>
        <w:jc w:val="both"/>
        <w:rPr>
          <w:bCs/>
        </w:rPr>
      </w:pPr>
      <w:r w:rsidRPr="006A68FD">
        <w:rPr>
          <w:bCs/>
        </w:rPr>
        <w:t>Пути повышения эффективности логистических систем на предприятиях</w:t>
      </w:r>
      <w:r>
        <w:rPr>
          <w:bCs/>
        </w:rPr>
        <w:t xml:space="preserve"> СКС</w:t>
      </w:r>
      <w:r w:rsidRPr="006A68FD">
        <w:rPr>
          <w:bCs/>
        </w:rPr>
        <w:t>.</w:t>
      </w:r>
    </w:p>
    <w:p w:rsidR="005443D3" w:rsidRPr="000E4051" w:rsidRDefault="005443D3" w:rsidP="000E4051">
      <w:pPr>
        <w:jc w:val="both"/>
      </w:pPr>
      <w:r w:rsidRPr="000E4051">
        <w:rPr>
          <w:i/>
        </w:rPr>
        <w:t>Содержание задания</w:t>
      </w:r>
      <w:r w:rsidRPr="000E4051">
        <w:t xml:space="preserve">: письменное изложение содержания выбранной темы. </w:t>
      </w:r>
    </w:p>
    <w:p w:rsidR="005443D3" w:rsidRPr="000E4051" w:rsidRDefault="005443D3" w:rsidP="000E4051">
      <w:pPr>
        <w:tabs>
          <w:tab w:val="num" w:pos="1260"/>
        </w:tabs>
        <w:jc w:val="both"/>
      </w:pPr>
      <w:r w:rsidRPr="000E4051">
        <w:t xml:space="preserve">        О</w:t>
      </w:r>
      <w:r>
        <w:t>сновная цель подготовки доклада (сообщения)</w:t>
      </w:r>
      <w:r w:rsidRPr="000E4051">
        <w:t xml:space="preserve"> – закрепить теоретические знания, полученные студентом в процессе лекционных и семинарских занятий, по одному из базовых вопросов </w:t>
      </w:r>
      <w:r>
        <w:t>теоретических основ</w:t>
      </w:r>
      <w:r w:rsidRPr="00CA22C2">
        <w:t xml:space="preserve"> логистики</w:t>
      </w:r>
      <w:r>
        <w:t>, л</w:t>
      </w:r>
      <w:r w:rsidRPr="00CA22C2">
        <w:t>огистически</w:t>
      </w:r>
      <w:r>
        <w:t>х</w:t>
      </w:r>
      <w:r w:rsidRPr="00CA22C2">
        <w:t xml:space="preserve"> систем</w:t>
      </w:r>
      <w:r w:rsidRPr="000E4051">
        <w:t xml:space="preserve">, письменно изложить свои знания по заданной теме, грамотно выбирая лексические и грамматические единицы, следуя правилам построения связного письменного текста. </w:t>
      </w:r>
    </w:p>
    <w:p w:rsidR="005443D3" w:rsidRPr="000E4051" w:rsidRDefault="005443D3" w:rsidP="00C34296">
      <w:pPr>
        <w:jc w:val="both"/>
        <w:rPr>
          <w:b/>
          <w:i/>
        </w:rPr>
      </w:pPr>
      <w:bookmarkStart w:id="0" w:name="_Hlk162849224"/>
      <w:r w:rsidRPr="000E4051">
        <w:rPr>
          <w:b/>
          <w:i/>
        </w:rPr>
        <w:t xml:space="preserve">            Процедура оценивания: </w:t>
      </w:r>
    </w:p>
    <w:p w:rsidR="005443D3" w:rsidRPr="000E4051" w:rsidRDefault="005443D3" w:rsidP="00C34296">
      <w:pPr>
        <w:tabs>
          <w:tab w:val="num" w:pos="0"/>
        </w:tabs>
        <w:jc w:val="both"/>
      </w:pPr>
      <w:r w:rsidRPr="000E4051">
        <w:tab/>
        <w:t xml:space="preserve">Критерии оценивания текста доклада: содержание, отвечающее плану, самостоятельность выполнения, убедительность аргументации, выводы, грамотное оформление работы, наличие графического материала и списка литературы. Максимальная оценка – </w:t>
      </w:r>
      <w:r>
        <w:rPr>
          <w:b/>
        </w:rPr>
        <w:t>3</w:t>
      </w:r>
      <w:r w:rsidRPr="000E4051">
        <w:rPr>
          <w:b/>
        </w:rPr>
        <w:t xml:space="preserve"> балла.</w:t>
      </w:r>
    </w:p>
    <w:p w:rsidR="005443D3" w:rsidRPr="000E4051" w:rsidRDefault="005443D3" w:rsidP="00C34296">
      <w:pPr>
        <w:ind w:firstLine="708"/>
        <w:jc w:val="both"/>
        <w:rPr>
          <w:b/>
          <w:i/>
          <w:color w:val="000000"/>
        </w:rPr>
      </w:pPr>
      <w:r w:rsidRPr="000E4051">
        <w:rPr>
          <w:b/>
          <w:i/>
          <w:color w:val="000000"/>
        </w:rPr>
        <w:t>Критерии оценки:</w:t>
      </w:r>
    </w:p>
    <w:p w:rsidR="005443D3" w:rsidRPr="000E4051" w:rsidRDefault="005443D3" w:rsidP="00C34296">
      <w:pPr>
        <w:ind w:firstLine="708"/>
        <w:jc w:val="both"/>
      </w:pPr>
      <w:r>
        <w:rPr>
          <w:b/>
          <w:i/>
          <w:color w:val="000000"/>
        </w:rPr>
        <w:t>3</w:t>
      </w:r>
      <w:r w:rsidRPr="000E4051">
        <w:rPr>
          <w:b/>
          <w:i/>
          <w:color w:val="000000"/>
        </w:rPr>
        <w:t xml:space="preserve"> балл</w:t>
      </w:r>
      <w:proofErr w:type="gramStart"/>
      <w:r w:rsidRPr="000E4051">
        <w:rPr>
          <w:b/>
          <w:i/>
          <w:color w:val="000000"/>
        </w:rPr>
        <w:t>а</w:t>
      </w:r>
      <w:r w:rsidRPr="000E4051">
        <w:rPr>
          <w:color w:val="000000"/>
        </w:rPr>
        <w:t>–</w:t>
      </w:r>
      <w:proofErr w:type="gramEnd"/>
      <w:r w:rsidRPr="000E4051">
        <w:rPr>
          <w:color w:val="000000"/>
        </w:rPr>
        <w:t xml:space="preserve"> выполненный доклад </w:t>
      </w:r>
      <w:r w:rsidRPr="000E4051"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-  </w:t>
      </w:r>
      <w:r w:rsidRPr="000E4051">
        <w:rPr>
          <w:b/>
          <w:i/>
          <w:color w:val="000000"/>
        </w:rPr>
        <w:t>Высокий уровень освоения компетенции</w:t>
      </w:r>
    </w:p>
    <w:p w:rsidR="005443D3" w:rsidRPr="000E4051" w:rsidRDefault="005443D3" w:rsidP="00C34296">
      <w:pPr>
        <w:ind w:firstLine="708"/>
        <w:jc w:val="both"/>
        <w:rPr>
          <w:i/>
          <w:color w:val="000000"/>
        </w:rPr>
      </w:pPr>
      <w:r>
        <w:rPr>
          <w:b/>
          <w:i/>
          <w:color w:val="000000"/>
        </w:rPr>
        <w:t>2</w:t>
      </w:r>
      <w:r w:rsidRPr="000E4051">
        <w:rPr>
          <w:b/>
          <w:i/>
          <w:color w:val="000000"/>
        </w:rPr>
        <w:t xml:space="preserve"> </w:t>
      </w:r>
      <w:proofErr w:type="gramStart"/>
      <w:r w:rsidRPr="000E4051">
        <w:rPr>
          <w:b/>
          <w:i/>
          <w:color w:val="000000"/>
        </w:rPr>
        <w:t>балла</w:t>
      </w:r>
      <w:r w:rsidRPr="000E4051">
        <w:rPr>
          <w:i/>
          <w:color w:val="000000"/>
        </w:rPr>
        <w:t>-</w:t>
      </w:r>
      <w:r w:rsidRPr="000E4051">
        <w:t>студент</w:t>
      </w:r>
      <w:proofErr w:type="gramEnd"/>
      <w:r w:rsidRPr="000E4051">
        <w:t xml:space="preserve">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-</w:t>
      </w:r>
      <w:r w:rsidRPr="000E4051">
        <w:rPr>
          <w:b/>
          <w:i/>
          <w:color w:val="000000"/>
        </w:rPr>
        <w:t xml:space="preserve"> Средний уровень освоения компетенций</w:t>
      </w:r>
    </w:p>
    <w:p w:rsidR="005443D3" w:rsidRDefault="005443D3" w:rsidP="00C34296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1</w:t>
      </w:r>
      <w:r w:rsidRPr="000E4051">
        <w:rPr>
          <w:b/>
          <w:i/>
          <w:color w:val="000000"/>
        </w:rPr>
        <w:t xml:space="preserve"> балл - </w:t>
      </w:r>
      <w:r w:rsidRPr="000E4051">
        <w:rPr>
          <w:color w:val="000000"/>
        </w:rPr>
        <w:t xml:space="preserve">студент показал знания со значительными </w:t>
      </w:r>
      <w:proofErr w:type="gramStart"/>
      <w:r w:rsidRPr="000E4051">
        <w:rPr>
          <w:color w:val="000000"/>
        </w:rPr>
        <w:t>пробелами</w:t>
      </w:r>
      <w:proofErr w:type="gramEnd"/>
      <w:r w:rsidRPr="000E4051">
        <w:rPr>
          <w:color w:val="000000"/>
        </w:rPr>
        <w:t xml:space="preserve">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- </w:t>
      </w:r>
      <w:r w:rsidRPr="000E4051">
        <w:rPr>
          <w:b/>
          <w:i/>
          <w:color w:val="000000"/>
        </w:rPr>
        <w:t>Низкий (Пороговый уровень) освоения компетенций</w:t>
      </w:r>
    </w:p>
    <w:p w:rsidR="005443D3" w:rsidRPr="000E4051" w:rsidRDefault="005443D3" w:rsidP="00C34296">
      <w:pPr>
        <w:ind w:firstLine="708"/>
        <w:jc w:val="both"/>
        <w:rPr>
          <w:b/>
          <w:i/>
          <w:color w:val="000000"/>
        </w:rPr>
      </w:pPr>
      <w:r w:rsidRPr="000F1F35">
        <w:rPr>
          <w:b/>
          <w:i/>
          <w:color w:val="000000"/>
        </w:rPr>
        <w:t xml:space="preserve">0 баллов - </w:t>
      </w:r>
      <w:r w:rsidRPr="000F1F35">
        <w:rPr>
          <w:bCs/>
          <w:iCs/>
          <w:color w:val="000000"/>
        </w:rPr>
        <w:t xml:space="preserve">выставляется студенту, если он   с трудом применяет некоторые формы мыслительной деятельности: анализ, синтез, сравнение, обобщение и т.д. Слабая </w:t>
      </w:r>
      <w:r w:rsidRPr="000F1F35">
        <w:rPr>
          <w:bCs/>
          <w:iCs/>
          <w:color w:val="000000"/>
        </w:rPr>
        <w:lastRenderedPageBreak/>
        <w:t xml:space="preserve">аргументация, нарушенная логика при ответе, однообразные формы изложения мыслей. Студент не готов к работе на семинарском занятии. </w:t>
      </w:r>
      <w:r w:rsidRPr="000F1F35">
        <w:rPr>
          <w:b/>
          <w:i/>
          <w:color w:val="000000"/>
        </w:rPr>
        <w:t>– Компетенции не освоены</w:t>
      </w:r>
    </w:p>
    <w:bookmarkEnd w:id="0"/>
    <w:p w:rsidR="005443D3" w:rsidRPr="000E4051" w:rsidRDefault="005443D3" w:rsidP="008026EA">
      <w:pPr>
        <w:jc w:val="center"/>
        <w:rPr>
          <w:b/>
          <w:i/>
        </w:rPr>
      </w:pPr>
    </w:p>
    <w:p w:rsidR="005443D3" w:rsidRPr="00511DB5" w:rsidRDefault="005443D3" w:rsidP="000E4051">
      <w:pPr>
        <w:rPr>
          <w:i/>
        </w:rPr>
      </w:pPr>
      <w:r w:rsidRPr="00511DB5">
        <w:rPr>
          <w:b/>
        </w:rPr>
        <w:t>4.1.2</w:t>
      </w:r>
      <w:r w:rsidRPr="00511DB5">
        <w:rPr>
          <w:b/>
          <w:lang w:eastAsia="ar-SA"/>
        </w:rPr>
        <w:t xml:space="preserve">Написание докладов (сообщений) </w:t>
      </w:r>
      <w:r w:rsidRPr="00511DB5">
        <w:rPr>
          <w:lang w:eastAsia="ar-SA"/>
        </w:rPr>
        <w:t xml:space="preserve">по </w:t>
      </w:r>
      <w:proofErr w:type="spellStart"/>
      <w:r w:rsidRPr="00511DB5">
        <w:rPr>
          <w:lang w:eastAsia="ar-SA"/>
        </w:rPr>
        <w:t>теме</w:t>
      </w:r>
      <w:proofErr w:type="gramStart"/>
      <w:r w:rsidRPr="000F1F35">
        <w:rPr>
          <w:i/>
        </w:rPr>
        <w:t>«</w:t>
      </w:r>
      <w:r w:rsidRPr="000F1F35">
        <w:rPr>
          <w:rStyle w:val="rvts23"/>
          <w:rFonts w:ascii="inherit" w:hAnsi="inherit" w:cs="Arial"/>
          <w:i/>
          <w:bdr w:val="none" w:sz="0" w:space="0" w:color="auto" w:frame="1"/>
        </w:rPr>
        <w:t>У</w:t>
      </w:r>
      <w:proofErr w:type="gramEnd"/>
      <w:r w:rsidRPr="000F1F35">
        <w:rPr>
          <w:rStyle w:val="rvts23"/>
          <w:rFonts w:ascii="inherit" w:hAnsi="inherit" w:cs="Arial"/>
          <w:i/>
          <w:bdr w:val="none" w:sz="0" w:space="0" w:color="auto" w:frame="1"/>
        </w:rPr>
        <w:t>правление</w:t>
      </w:r>
      <w:proofErr w:type="spellEnd"/>
      <w:r w:rsidRPr="000F1F35">
        <w:rPr>
          <w:rStyle w:val="rvts23"/>
          <w:rFonts w:ascii="inherit" w:hAnsi="inherit" w:cs="Arial"/>
          <w:i/>
          <w:bdr w:val="none" w:sz="0" w:space="0" w:color="auto" w:frame="1"/>
        </w:rPr>
        <w:t xml:space="preserve"> закупками в логистических системах</w:t>
      </w:r>
      <w:r w:rsidRPr="000F1F35">
        <w:rPr>
          <w:i/>
        </w:rPr>
        <w:t>»</w:t>
      </w:r>
    </w:p>
    <w:p w:rsidR="005443D3" w:rsidRDefault="005443D3" w:rsidP="000E4051">
      <w:pPr>
        <w:rPr>
          <w:i/>
        </w:rPr>
      </w:pPr>
      <w:r w:rsidRPr="000E4051">
        <w:rPr>
          <w:i/>
        </w:rPr>
        <w:t xml:space="preserve">    Тематика докладов (сообщений)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>
        <w:rPr>
          <w:bCs/>
        </w:rPr>
        <w:t>Функциональный цикл закупочной логистики: координационные и оперативные функции. Пограничные задачи.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>
        <w:rPr>
          <w:bCs/>
        </w:rPr>
        <w:t>Совокупность решаемых проблем при определении потребности в материальных ресурсах. Классификация объектов снабженческой деятельности.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>
        <w:rPr>
          <w:bCs/>
        </w:rPr>
        <w:t xml:space="preserve"> Какие факторы оказывают влияние на принятие решения в задаче “сделать или купить” в закупочной логистике? Приведите примеры формулировки задачи применительно к разным объектам снабженческой деятельности.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>
        <w:rPr>
          <w:bCs/>
        </w:rPr>
        <w:t>Шаги цикла закупок.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>
        <w:rPr>
          <w:bCs/>
        </w:rPr>
        <w:t>Этапы решения задачи “выбор поставщика”. Классификация поставщиков.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 w:rsidRPr="006A68FD">
        <w:rPr>
          <w:bCs/>
        </w:rPr>
        <w:t>Направления совершенствования системы управления закупками.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 w:rsidRPr="006A68FD">
        <w:rPr>
          <w:bCs/>
        </w:rPr>
        <w:t xml:space="preserve">Организация комплексного материально-технического обеспечения предприятия </w:t>
      </w:r>
      <w:r>
        <w:rPr>
          <w:bCs/>
        </w:rPr>
        <w:t>СКС</w:t>
      </w:r>
      <w:r w:rsidRPr="006A68FD">
        <w:rPr>
          <w:bCs/>
        </w:rPr>
        <w:t xml:space="preserve"> и ее экономическая эффективность.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 w:rsidRPr="006A68FD">
        <w:rPr>
          <w:bCs/>
        </w:rPr>
        <w:t>Организация системы оперативного маневрирования материальными ресурсами.</w:t>
      </w:r>
    </w:p>
    <w:p w:rsidR="005443D3" w:rsidRDefault="005443D3" w:rsidP="004E72BB">
      <w:pPr>
        <w:numPr>
          <w:ilvl w:val="0"/>
          <w:numId w:val="5"/>
        </w:numPr>
        <w:ind w:left="993" w:hanging="426"/>
        <w:jc w:val="both"/>
        <w:rPr>
          <w:bCs/>
        </w:rPr>
      </w:pPr>
      <w:r w:rsidRPr="006A68FD">
        <w:rPr>
          <w:bCs/>
        </w:rPr>
        <w:t>Методы оценки эффективности закупок товаров на предприятии торговли.</w:t>
      </w:r>
    </w:p>
    <w:p w:rsidR="005443D3" w:rsidRPr="000E4051" w:rsidRDefault="005443D3" w:rsidP="00C078FF">
      <w:pPr>
        <w:jc w:val="both"/>
      </w:pPr>
      <w:r w:rsidRPr="000E4051">
        <w:rPr>
          <w:i/>
        </w:rPr>
        <w:t>Содержание задания</w:t>
      </w:r>
      <w:r w:rsidRPr="000E4051">
        <w:t xml:space="preserve">: письменное изложение содержания выбранной темы. </w:t>
      </w:r>
    </w:p>
    <w:p w:rsidR="005443D3" w:rsidRPr="00C078FF" w:rsidRDefault="005443D3" w:rsidP="00C078FF">
      <w:pPr>
        <w:tabs>
          <w:tab w:val="num" w:pos="1260"/>
        </w:tabs>
        <w:jc w:val="both"/>
      </w:pPr>
      <w:r w:rsidRPr="000E4051">
        <w:t xml:space="preserve">        О</w:t>
      </w:r>
      <w:r>
        <w:t xml:space="preserve">сновная </w:t>
      </w:r>
      <w:r w:rsidRPr="00C078FF">
        <w:rPr>
          <w:i/>
        </w:rPr>
        <w:t>цель</w:t>
      </w:r>
      <w:r>
        <w:t xml:space="preserve"> подготовки доклада (сообщения)</w:t>
      </w:r>
      <w:r w:rsidRPr="000E4051">
        <w:t xml:space="preserve"> – закрепить теоретические знания, </w:t>
      </w:r>
      <w:r w:rsidRPr="00C078FF">
        <w:t xml:space="preserve">полученные студентом в процессе лекционных и семинарских занятий, по одному из базовых вопросов </w:t>
      </w:r>
      <w:r>
        <w:t>у</w:t>
      </w:r>
      <w:r w:rsidRPr="006A68FD">
        <w:t>правлени</w:t>
      </w:r>
      <w:r>
        <w:t>я</w:t>
      </w:r>
      <w:r w:rsidRPr="006A68FD">
        <w:t xml:space="preserve"> закупками в логистических системах</w:t>
      </w:r>
      <w:r w:rsidRPr="00C078FF">
        <w:t xml:space="preserve">, письменно изложить свои знания по заданной теме, грамотно выбирая лексические и грамматические единицы, следуя правилам построения связного письменного текста. </w:t>
      </w:r>
    </w:p>
    <w:p w:rsidR="005443D3" w:rsidRPr="000E4051" w:rsidRDefault="005443D3" w:rsidP="000F1F35">
      <w:pPr>
        <w:jc w:val="both"/>
        <w:rPr>
          <w:b/>
          <w:i/>
        </w:rPr>
      </w:pPr>
      <w:r w:rsidRPr="000E4051">
        <w:rPr>
          <w:b/>
          <w:i/>
        </w:rPr>
        <w:t xml:space="preserve">            Процедура оценивания: </w:t>
      </w:r>
    </w:p>
    <w:p w:rsidR="005443D3" w:rsidRPr="000E4051" w:rsidRDefault="005443D3" w:rsidP="000F1F35">
      <w:pPr>
        <w:tabs>
          <w:tab w:val="num" w:pos="0"/>
        </w:tabs>
        <w:jc w:val="both"/>
      </w:pPr>
      <w:r w:rsidRPr="000E4051">
        <w:tab/>
        <w:t xml:space="preserve">Критерии оценивания текста доклада: содержание, отвечающее плану, самостоятельность выполнения, убедительность аргументации, выводы, грамотное оформление работы, наличие графического материала и списка литературы. Максимальная оценка – </w:t>
      </w:r>
      <w:r>
        <w:rPr>
          <w:b/>
        </w:rPr>
        <w:t>3</w:t>
      </w:r>
      <w:r w:rsidRPr="000E4051">
        <w:rPr>
          <w:b/>
        </w:rPr>
        <w:t xml:space="preserve"> балла.</w:t>
      </w:r>
    </w:p>
    <w:p w:rsidR="005443D3" w:rsidRPr="000E4051" w:rsidRDefault="005443D3" w:rsidP="000F1F35">
      <w:pPr>
        <w:ind w:firstLine="708"/>
        <w:jc w:val="both"/>
        <w:rPr>
          <w:b/>
          <w:i/>
          <w:color w:val="000000"/>
        </w:rPr>
      </w:pPr>
      <w:r w:rsidRPr="000E4051">
        <w:rPr>
          <w:b/>
          <w:i/>
          <w:color w:val="000000"/>
        </w:rPr>
        <w:t>Критерии оценки:</w:t>
      </w:r>
    </w:p>
    <w:p w:rsidR="005443D3" w:rsidRPr="000E4051" w:rsidRDefault="005443D3" w:rsidP="000F1F35">
      <w:pPr>
        <w:ind w:firstLine="708"/>
        <w:jc w:val="both"/>
      </w:pPr>
      <w:r>
        <w:rPr>
          <w:b/>
          <w:i/>
          <w:color w:val="000000"/>
        </w:rPr>
        <w:t>3</w:t>
      </w:r>
      <w:r w:rsidRPr="000E4051">
        <w:rPr>
          <w:b/>
          <w:i/>
          <w:color w:val="000000"/>
        </w:rPr>
        <w:t xml:space="preserve"> балл</w:t>
      </w:r>
      <w:proofErr w:type="gramStart"/>
      <w:r w:rsidRPr="000E4051">
        <w:rPr>
          <w:b/>
          <w:i/>
          <w:color w:val="000000"/>
        </w:rPr>
        <w:t>а</w:t>
      </w:r>
      <w:r w:rsidRPr="000E4051">
        <w:rPr>
          <w:color w:val="000000"/>
        </w:rPr>
        <w:t>–</w:t>
      </w:r>
      <w:proofErr w:type="gramEnd"/>
      <w:r w:rsidRPr="000E4051">
        <w:rPr>
          <w:color w:val="000000"/>
        </w:rPr>
        <w:t xml:space="preserve"> выполненный доклад </w:t>
      </w:r>
      <w:r w:rsidRPr="000E4051"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</w:t>
      </w:r>
      <w:r>
        <w:t>–</w:t>
      </w:r>
      <w:r w:rsidRPr="000E4051">
        <w:rPr>
          <w:b/>
          <w:i/>
          <w:color w:val="000000"/>
        </w:rPr>
        <w:t>Высокий уровень освоения компетенции</w:t>
      </w:r>
    </w:p>
    <w:p w:rsidR="005443D3" w:rsidRPr="000E4051" w:rsidRDefault="005443D3" w:rsidP="000F1F35">
      <w:pPr>
        <w:ind w:firstLine="708"/>
        <w:jc w:val="both"/>
        <w:rPr>
          <w:i/>
          <w:color w:val="000000"/>
        </w:rPr>
      </w:pPr>
      <w:r>
        <w:rPr>
          <w:b/>
          <w:i/>
          <w:color w:val="000000"/>
        </w:rPr>
        <w:t>2</w:t>
      </w:r>
      <w:r w:rsidRPr="000E4051">
        <w:rPr>
          <w:b/>
          <w:i/>
          <w:color w:val="000000"/>
        </w:rPr>
        <w:t xml:space="preserve"> </w:t>
      </w:r>
      <w:proofErr w:type="gramStart"/>
      <w:r w:rsidRPr="000E4051">
        <w:rPr>
          <w:b/>
          <w:i/>
          <w:color w:val="000000"/>
        </w:rPr>
        <w:t>балла</w:t>
      </w:r>
      <w:r>
        <w:rPr>
          <w:i/>
          <w:color w:val="000000"/>
        </w:rPr>
        <w:t>–</w:t>
      </w:r>
      <w:r w:rsidRPr="000E4051">
        <w:t>студент</w:t>
      </w:r>
      <w:proofErr w:type="gramEnd"/>
      <w:r w:rsidRPr="000E4051">
        <w:t xml:space="preserve">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</w:t>
      </w:r>
      <w:r>
        <w:t>–</w:t>
      </w:r>
      <w:r w:rsidRPr="000E4051">
        <w:rPr>
          <w:b/>
          <w:i/>
          <w:color w:val="000000"/>
        </w:rPr>
        <w:t xml:space="preserve"> Средний уровень освоения компетенций</w:t>
      </w:r>
    </w:p>
    <w:p w:rsidR="005443D3" w:rsidRDefault="005443D3" w:rsidP="000F1F35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1</w:t>
      </w:r>
      <w:r w:rsidRPr="000E4051">
        <w:rPr>
          <w:b/>
          <w:i/>
          <w:color w:val="000000"/>
        </w:rPr>
        <w:t xml:space="preserve"> балл </w:t>
      </w:r>
      <w:proofErr w:type="gramStart"/>
      <w:r>
        <w:rPr>
          <w:b/>
          <w:i/>
          <w:color w:val="000000"/>
        </w:rPr>
        <w:t>–</w:t>
      </w:r>
      <w:r w:rsidRPr="000E4051">
        <w:rPr>
          <w:color w:val="000000"/>
        </w:rPr>
        <w:t>с</w:t>
      </w:r>
      <w:proofErr w:type="gramEnd"/>
      <w:r w:rsidRPr="000E4051">
        <w:rPr>
          <w:color w:val="000000"/>
        </w:rPr>
        <w:t xml:space="preserve">тудент показал знания со значительными пробелами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</w:t>
      </w:r>
      <w:r>
        <w:rPr>
          <w:color w:val="000000"/>
        </w:rPr>
        <w:t>–</w:t>
      </w:r>
      <w:r w:rsidRPr="000E4051">
        <w:rPr>
          <w:b/>
          <w:i/>
          <w:color w:val="000000"/>
        </w:rPr>
        <w:t>Низкий (Пороговый уровень) освоения компетенций</w:t>
      </w:r>
    </w:p>
    <w:p w:rsidR="005443D3" w:rsidRPr="000E4051" w:rsidRDefault="005443D3" w:rsidP="000F1F35">
      <w:pPr>
        <w:ind w:firstLine="708"/>
        <w:jc w:val="both"/>
        <w:rPr>
          <w:b/>
          <w:i/>
          <w:color w:val="000000"/>
        </w:rPr>
      </w:pPr>
      <w:r w:rsidRPr="000F1F35">
        <w:rPr>
          <w:b/>
          <w:i/>
          <w:color w:val="000000"/>
        </w:rPr>
        <w:t xml:space="preserve">0 баллов </w:t>
      </w:r>
      <w:proofErr w:type="gramStart"/>
      <w:r>
        <w:rPr>
          <w:b/>
          <w:i/>
          <w:color w:val="000000"/>
        </w:rPr>
        <w:t>–</w:t>
      </w:r>
      <w:r w:rsidRPr="000F1F35">
        <w:rPr>
          <w:bCs/>
          <w:iCs/>
          <w:color w:val="000000"/>
        </w:rPr>
        <w:t>в</w:t>
      </w:r>
      <w:proofErr w:type="gramEnd"/>
      <w:r w:rsidRPr="000F1F35">
        <w:rPr>
          <w:bCs/>
          <w:iCs/>
          <w:color w:val="000000"/>
        </w:rPr>
        <w:t xml:space="preserve">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</w:t>
      </w:r>
      <w:r w:rsidRPr="000F1F35">
        <w:rPr>
          <w:b/>
          <w:i/>
          <w:color w:val="000000"/>
        </w:rPr>
        <w:t>– Компетенции не освоены</w:t>
      </w:r>
    </w:p>
    <w:p w:rsidR="005443D3" w:rsidRDefault="005443D3" w:rsidP="00D61C6D">
      <w:pPr>
        <w:rPr>
          <w:b/>
          <w:i/>
          <w:sz w:val="28"/>
          <w:szCs w:val="28"/>
        </w:rPr>
      </w:pPr>
    </w:p>
    <w:p w:rsidR="005443D3" w:rsidRPr="00511DB5" w:rsidRDefault="005443D3" w:rsidP="00C078FF">
      <w:bookmarkStart w:id="1" w:name="_Hlk162851087"/>
      <w:r w:rsidRPr="00511DB5">
        <w:rPr>
          <w:b/>
        </w:rPr>
        <w:t>4.1.3</w:t>
      </w:r>
      <w:r w:rsidRPr="00511DB5">
        <w:rPr>
          <w:b/>
          <w:lang w:eastAsia="ar-SA"/>
        </w:rPr>
        <w:t xml:space="preserve">Написание докладов (сообщений) </w:t>
      </w:r>
      <w:r w:rsidRPr="00511DB5">
        <w:rPr>
          <w:lang w:eastAsia="ar-SA"/>
        </w:rPr>
        <w:t>по теме 3</w:t>
      </w:r>
      <w:r w:rsidRPr="00F43912">
        <w:rPr>
          <w:i/>
          <w:iCs/>
        </w:rPr>
        <w:t>«</w:t>
      </w:r>
      <w:r w:rsidRPr="00F43912">
        <w:rPr>
          <w:rStyle w:val="rvts23"/>
          <w:rFonts w:ascii="inherit" w:hAnsi="inherit" w:cs="Arial"/>
          <w:i/>
          <w:iCs/>
          <w:bdr w:val="none" w:sz="0" w:space="0" w:color="auto" w:frame="1"/>
        </w:rPr>
        <w:t>Управление запасами и системы складирования</w:t>
      </w:r>
      <w:r w:rsidRPr="00F43912">
        <w:rPr>
          <w:i/>
          <w:iCs/>
        </w:rPr>
        <w:t>»</w:t>
      </w:r>
    </w:p>
    <w:p w:rsidR="005443D3" w:rsidRDefault="005443D3" w:rsidP="00C078FF">
      <w:pPr>
        <w:rPr>
          <w:i/>
        </w:rPr>
      </w:pPr>
      <w:r w:rsidRPr="000E4051">
        <w:rPr>
          <w:i/>
        </w:rPr>
        <w:t>Тематика докладов (сообщений)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>
        <w:rPr>
          <w:bCs/>
        </w:rPr>
        <w:lastRenderedPageBreak/>
        <w:t xml:space="preserve">Выбор местонахождения складов и определение потребности в складировании товаров. 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>
        <w:rPr>
          <w:bCs/>
        </w:rPr>
        <w:t xml:space="preserve">Виды складов и их типы. 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>
        <w:rPr>
          <w:bCs/>
        </w:rPr>
        <w:t xml:space="preserve">Управление запасами и виды запасов. 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>
        <w:rPr>
          <w:bCs/>
        </w:rPr>
        <w:t xml:space="preserve">Система с фиксированным интервалом времени между заказами. 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>
        <w:rPr>
          <w:bCs/>
        </w:rPr>
        <w:t>Система управления запасами при мгновенном исполнении заказа.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>
        <w:rPr>
          <w:bCs/>
        </w:rPr>
        <w:t>Система «минимум-максимум».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6A68FD">
        <w:rPr>
          <w:bCs/>
        </w:rPr>
        <w:t>Основные пути снижения издержек при осуществлении процесса хранения товаров.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6A68FD">
        <w:rPr>
          <w:bCs/>
        </w:rPr>
        <w:t>Экономическое обоснование наличия запасов товаров на базах и складах.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6A68FD">
        <w:rPr>
          <w:bCs/>
        </w:rPr>
        <w:t>Методы определения запасов товаров на базах и складах.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245C13">
        <w:rPr>
          <w:bCs/>
        </w:rPr>
        <w:t xml:space="preserve">Организация </w:t>
      </w:r>
      <w:proofErr w:type="gramStart"/>
      <w:r w:rsidRPr="00245C13">
        <w:rPr>
          <w:bCs/>
        </w:rPr>
        <w:t>контроля за</w:t>
      </w:r>
      <w:proofErr w:type="gramEnd"/>
      <w:r w:rsidRPr="00245C13">
        <w:rPr>
          <w:bCs/>
        </w:rPr>
        <w:t xml:space="preserve"> складскими операциями на предприятиях </w:t>
      </w:r>
      <w:r>
        <w:rPr>
          <w:bCs/>
        </w:rPr>
        <w:t>СКС.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245C13">
        <w:rPr>
          <w:bCs/>
        </w:rPr>
        <w:t>Пути повышения эффективности операций складирования и хранения товаров.</w:t>
      </w:r>
    </w:p>
    <w:p w:rsidR="005443D3" w:rsidRDefault="005443D3" w:rsidP="004E72BB">
      <w:pPr>
        <w:numPr>
          <w:ilvl w:val="0"/>
          <w:numId w:val="6"/>
        </w:numPr>
        <w:ind w:left="993" w:hanging="426"/>
        <w:jc w:val="both"/>
        <w:rPr>
          <w:bCs/>
        </w:rPr>
      </w:pPr>
      <w:r w:rsidRPr="00245C13">
        <w:rPr>
          <w:bCs/>
        </w:rPr>
        <w:t>Основные направления расширения комплекса услуг снабженческих баз и складов.</w:t>
      </w:r>
    </w:p>
    <w:p w:rsidR="005443D3" w:rsidRPr="000E4051" w:rsidRDefault="005443D3" w:rsidP="00C078FF">
      <w:pPr>
        <w:jc w:val="both"/>
      </w:pPr>
      <w:r w:rsidRPr="000E4051">
        <w:rPr>
          <w:i/>
        </w:rPr>
        <w:t>Содержание задания</w:t>
      </w:r>
      <w:r w:rsidRPr="000E4051">
        <w:t xml:space="preserve">: письменное изложение содержания выбранной темы. </w:t>
      </w:r>
    </w:p>
    <w:p w:rsidR="005443D3" w:rsidRPr="00C078FF" w:rsidRDefault="005443D3" w:rsidP="00C078FF">
      <w:pPr>
        <w:tabs>
          <w:tab w:val="num" w:pos="1260"/>
        </w:tabs>
        <w:jc w:val="both"/>
      </w:pPr>
      <w:r w:rsidRPr="00C078FF">
        <w:t xml:space="preserve">        Основная </w:t>
      </w:r>
      <w:r w:rsidRPr="00C078FF">
        <w:rPr>
          <w:i/>
        </w:rPr>
        <w:t>цель</w:t>
      </w:r>
      <w:r w:rsidRPr="00C078FF">
        <w:t xml:space="preserve"> подготовки доклада (сообщения) – закрепить теоретические знания, полученные студентом в процессе лекционных и семинарских занятий, по одному из базовых вопросов, характеризующих особенности </w:t>
      </w:r>
      <w:r>
        <w:t>у</w:t>
      </w:r>
      <w:r w:rsidRPr="006A68FD">
        <w:t>правлени</w:t>
      </w:r>
      <w:r>
        <w:t>я</w:t>
      </w:r>
      <w:r w:rsidRPr="006A68FD">
        <w:t xml:space="preserve"> запасами и системы складирования</w:t>
      </w:r>
      <w:r w:rsidRPr="00C078FF">
        <w:t xml:space="preserve">,   письменно изложить  свои знания по заданной теме, грамотно выбирая лексические и грамматические единицы, следуя правилам построения связного письменного текста. </w:t>
      </w:r>
    </w:p>
    <w:p w:rsidR="005443D3" w:rsidRDefault="005443D3" w:rsidP="00F43912">
      <w:pPr>
        <w:jc w:val="both"/>
        <w:rPr>
          <w:b/>
          <w:i/>
        </w:rPr>
      </w:pPr>
      <w:r>
        <w:rPr>
          <w:b/>
          <w:i/>
        </w:rPr>
        <w:t xml:space="preserve">            Процедура оценивания: </w:t>
      </w:r>
    </w:p>
    <w:p w:rsidR="005443D3" w:rsidRDefault="005443D3" w:rsidP="00F43912">
      <w:pPr>
        <w:tabs>
          <w:tab w:val="num" w:pos="0"/>
        </w:tabs>
        <w:jc w:val="both"/>
      </w:pPr>
      <w:r>
        <w:tab/>
        <w:t xml:space="preserve">Критерии оценивания текста доклада: содержание, отвечающее плану, самостоятельность выполнения, убедительность аргументации, выводы, грамотное оформление работы, наличие графического материала и списка литературы. Максимальная оценка – </w:t>
      </w:r>
      <w:r>
        <w:rPr>
          <w:b/>
        </w:rPr>
        <w:t>3 балла.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Критерии оценки:</w:t>
      </w:r>
    </w:p>
    <w:p w:rsidR="005443D3" w:rsidRDefault="005443D3" w:rsidP="00F43912">
      <w:pPr>
        <w:ind w:firstLine="708"/>
        <w:jc w:val="both"/>
      </w:pPr>
      <w:r>
        <w:rPr>
          <w:b/>
          <w:i/>
          <w:color w:val="000000"/>
        </w:rPr>
        <w:t>3 балл</w:t>
      </w:r>
      <w:proofErr w:type="gramStart"/>
      <w:r>
        <w:rPr>
          <w:b/>
          <w:i/>
          <w:color w:val="000000"/>
        </w:rPr>
        <w:t>а</w:t>
      </w:r>
      <w:r>
        <w:rPr>
          <w:color w:val="000000"/>
        </w:rPr>
        <w:t>–</w:t>
      </w:r>
      <w:proofErr w:type="gramEnd"/>
      <w:r>
        <w:rPr>
          <w:color w:val="000000"/>
        </w:rPr>
        <w:t xml:space="preserve"> выполненный доклад </w:t>
      </w:r>
      <w:r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-  </w:t>
      </w:r>
      <w:r>
        <w:rPr>
          <w:b/>
          <w:i/>
          <w:color w:val="000000"/>
        </w:rPr>
        <w:t>Высокий уровень освоения компетенции</w:t>
      </w:r>
    </w:p>
    <w:p w:rsidR="005443D3" w:rsidRDefault="005443D3" w:rsidP="00F43912">
      <w:pPr>
        <w:ind w:firstLine="708"/>
        <w:jc w:val="both"/>
        <w:rPr>
          <w:i/>
          <w:color w:val="000000"/>
        </w:rPr>
      </w:pPr>
      <w:r>
        <w:rPr>
          <w:b/>
          <w:i/>
          <w:color w:val="000000"/>
        </w:rPr>
        <w:t xml:space="preserve">2 </w:t>
      </w:r>
      <w:proofErr w:type="gramStart"/>
      <w:r>
        <w:rPr>
          <w:b/>
          <w:i/>
          <w:color w:val="000000"/>
        </w:rPr>
        <w:t>балла</w:t>
      </w:r>
      <w:r>
        <w:rPr>
          <w:i/>
          <w:color w:val="000000"/>
        </w:rPr>
        <w:t>–</w:t>
      </w:r>
      <w:r>
        <w:t>студент</w:t>
      </w:r>
      <w:proofErr w:type="gramEnd"/>
      <w:r>
        <w:t xml:space="preserve">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–</w:t>
      </w:r>
      <w:r>
        <w:rPr>
          <w:b/>
          <w:i/>
          <w:color w:val="000000"/>
        </w:rPr>
        <w:t xml:space="preserve"> Средний уровень освоения компетенций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1 балл </w:t>
      </w:r>
      <w:proofErr w:type="gramStart"/>
      <w:r>
        <w:rPr>
          <w:b/>
          <w:i/>
          <w:color w:val="000000"/>
        </w:rPr>
        <w:t>–</w:t>
      </w:r>
      <w:r>
        <w:rPr>
          <w:color w:val="000000"/>
        </w:rPr>
        <w:t>с</w:t>
      </w:r>
      <w:proofErr w:type="gramEnd"/>
      <w:r>
        <w:rPr>
          <w:color w:val="000000"/>
        </w:rPr>
        <w:t xml:space="preserve">тудент показал знания со значительными пробелами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</w:t>
      </w:r>
      <w:proofErr w:type="gramStart"/>
      <w:r>
        <w:rPr>
          <w:color w:val="000000"/>
        </w:rPr>
        <w:t>–</w:t>
      </w:r>
      <w:r>
        <w:rPr>
          <w:b/>
          <w:i/>
          <w:color w:val="000000"/>
        </w:rPr>
        <w:t>Н</w:t>
      </w:r>
      <w:proofErr w:type="gramEnd"/>
      <w:r>
        <w:rPr>
          <w:b/>
          <w:i/>
          <w:color w:val="000000"/>
        </w:rPr>
        <w:t>изкий (Пороговый уровень) освоения компетенций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0 баллов </w:t>
      </w:r>
      <w:proofErr w:type="gramStart"/>
      <w:r>
        <w:rPr>
          <w:b/>
          <w:i/>
          <w:color w:val="000000"/>
        </w:rPr>
        <w:t>–</w:t>
      </w:r>
      <w:r>
        <w:rPr>
          <w:bCs/>
          <w:iCs/>
          <w:color w:val="000000"/>
        </w:rPr>
        <w:t>в</w:t>
      </w:r>
      <w:proofErr w:type="gramEnd"/>
      <w:r>
        <w:rPr>
          <w:bCs/>
          <w:iCs/>
          <w:color w:val="000000"/>
        </w:rPr>
        <w:t xml:space="preserve">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</w:t>
      </w:r>
      <w:r>
        <w:rPr>
          <w:b/>
          <w:i/>
          <w:color w:val="000000"/>
        </w:rPr>
        <w:t>– Компетенции не освоены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</w:p>
    <w:bookmarkEnd w:id="1"/>
    <w:p w:rsidR="005443D3" w:rsidRPr="00511DB5" w:rsidRDefault="005443D3" w:rsidP="00F43912">
      <w:r w:rsidRPr="00511DB5">
        <w:rPr>
          <w:b/>
        </w:rPr>
        <w:t>4.1.</w:t>
      </w:r>
      <w:r>
        <w:rPr>
          <w:b/>
        </w:rPr>
        <w:t>4</w:t>
      </w:r>
      <w:r w:rsidRPr="00511DB5">
        <w:rPr>
          <w:b/>
          <w:lang w:eastAsia="ar-SA"/>
        </w:rPr>
        <w:t xml:space="preserve">Написание докладов (сообщений) </w:t>
      </w:r>
      <w:r w:rsidRPr="00511DB5">
        <w:rPr>
          <w:lang w:eastAsia="ar-SA"/>
        </w:rPr>
        <w:t xml:space="preserve">по теме </w:t>
      </w:r>
      <w:r>
        <w:rPr>
          <w:lang w:eastAsia="ar-SA"/>
        </w:rPr>
        <w:t>4</w:t>
      </w:r>
      <w:r w:rsidRPr="00F43912">
        <w:rPr>
          <w:i/>
          <w:iCs/>
        </w:rPr>
        <w:t>«</w:t>
      </w:r>
      <w:r w:rsidRPr="00245C13">
        <w:rPr>
          <w:rStyle w:val="rvts23"/>
          <w:i/>
          <w:iCs/>
          <w:bdr w:val="none" w:sz="0" w:space="0" w:color="auto" w:frame="1"/>
        </w:rPr>
        <w:t>Логистика производственных процессов</w:t>
      </w:r>
      <w:r w:rsidRPr="00F43912">
        <w:rPr>
          <w:i/>
          <w:iCs/>
        </w:rPr>
        <w:t>»</w:t>
      </w:r>
    </w:p>
    <w:p w:rsidR="005443D3" w:rsidRDefault="005443D3" w:rsidP="00F43912">
      <w:pPr>
        <w:rPr>
          <w:i/>
        </w:rPr>
      </w:pPr>
      <w:r w:rsidRPr="000E4051">
        <w:rPr>
          <w:i/>
        </w:rPr>
        <w:t>Тематика докладов (сообщений)</w:t>
      </w:r>
    </w:p>
    <w:p w:rsidR="005443D3" w:rsidRDefault="005443D3" w:rsidP="004E72BB">
      <w:pPr>
        <w:numPr>
          <w:ilvl w:val="0"/>
          <w:numId w:val="7"/>
        </w:numPr>
        <w:ind w:left="993" w:hanging="426"/>
        <w:jc w:val="both"/>
        <w:rPr>
          <w:bCs/>
        </w:rPr>
      </w:pPr>
      <w:r>
        <w:rPr>
          <w:bCs/>
        </w:rPr>
        <w:t>Что такое производственная логистика? Задачи производственной логистики.</w:t>
      </w:r>
    </w:p>
    <w:p w:rsidR="005443D3" w:rsidRDefault="005443D3" w:rsidP="004E72BB">
      <w:pPr>
        <w:numPr>
          <w:ilvl w:val="0"/>
          <w:numId w:val="7"/>
        </w:numPr>
        <w:ind w:left="993" w:hanging="426"/>
        <w:jc w:val="both"/>
        <w:rPr>
          <w:bCs/>
        </w:rPr>
      </w:pPr>
      <w:r>
        <w:rPr>
          <w:bCs/>
        </w:rPr>
        <w:t xml:space="preserve">Охарактеризуйте логистическую и </w:t>
      </w:r>
      <w:proofErr w:type="gramStart"/>
      <w:r>
        <w:rPr>
          <w:bCs/>
        </w:rPr>
        <w:t>традиционную</w:t>
      </w:r>
      <w:proofErr w:type="gramEnd"/>
      <w:r>
        <w:rPr>
          <w:bCs/>
        </w:rPr>
        <w:t xml:space="preserve"> концепции организации производства. В чем их принципиальное отличие?</w:t>
      </w:r>
    </w:p>
    <w:p w:rsidR="005443D3" w:rsidRDefault="005443D3" w:rsidP="004E72BB">
      <w:pPr>
        <w:numPr>
          <w:ilvl w:val="0"/>
          <w:numId w:val="7"/>
        </w:numPr>
        <w:ind w:left="993" w:hanging="426"/>
        <w:jc w:val="both"/>
        <w:rPr>
          <w:bCs/>
        </w:rPr>
      </w:pPr>
      <w:r>
        <w:rPr>
          <w:bCs/>
        </w:rPr>
        <w:t>Примеры внутрипроизводственных логистических систем.</w:t>
      </w:r>
    </w:p>
    <w:p w:rsidR="005443D3" w:rsidRDefault="005443D3" w:rsidP="004E72BB">
      <w:pPr>
        <w:numPr>
          <w:ilvl w:val="0"/>
          <w:numId w:val="7"/>
        </w:numPr>
        <w:ind w:left="993" w:hanging="426"/>
        <w:jc w:val="both"/>
        <w:rPr>
          <w:bCs/>
        </w:rPr>
      </w:pPr>
      <w:r>
        <w:rPr>
          <w:bCs/>
        </w:rPr>
        <w:lastRenderedPageBreak/>
        <w:t>Элементы, входящие в состав внутрипроизводственных логистических систем.</w:t>
      </w:r>
    </w:p>
    <w:p w:rsidR="005443D3" w:rsidRDefault="005443D3" w:rsidP="004E72BB">
      <w:pPr>
        <w:numPr>
          <w:ilvl w:val="0"/>
          <w:numId w:val="7"/>
        </w:numPr>
        <w:ind w:left="993" w:hanging="426"/>
        <w:jc w:val="both"/>
        <w:rPr>
          <w:bCs/>
        </w:rPr>
      </w:pPr>
      <w:r>
        <w:rPr>
          <w:bCs/>
        </w:rPr>
        <w:t>Принципиальные схемы тянущей и толкающей систем управления материальными потоками в рамках внутрипроизводственных логистических систем.</w:t>
      </w:r>
    </w:p>
    <w:p w:rsidR="005443D3" w:rsidRDefault="005443D3" w:rsidP="004E72BB">
      <w:pPr>
        <w:numPr>
          <w:ilvl w:val="0"/>
          <w:numId w:val="7"/>
        </w:numPr>
        <w:ind w:left="993" w:hanging="426"/>
        <w:jc w:val="both"/>
        <w:rPr>
          <w:bCs/>
        </w:rPr>
      </w:pPr>
      <w:r>
        <w:rPr>
          <w:bCs/>
        </w:rPr>
        <w:t>Количественная и качественная гибкость производственной мощности.</w:t>
      </w:r>
    </w:p>
    <w:p w:rsidR="005443D3" w:rsidRPr="000E4051" w:rsidRDefault="005443D3" w:rsidP="00F43912">
      <w:pPr>
        <w:jc w:val="both"/>
      </w:pPr>
      <w:r w:rsidRPr="000E4051">
        <w:rPr>
          <w:i/>
        </w:rPr>
        <w:t>Содержание задания</w:t>
      </w:r>
      <w:r w:rsidRPr="000E4051">
        <w:t xml:space="preserve">: письменное изложение содержания выбранной темы. </w:t>
      </w:r>
    </w:p>
    <w:p w:rsidR="005443D3" w:rsidRPr="00C078FF" w:rsidRDefault="005443D3" w:rsidP="00F43912">
      <w:pPr>
        <w:tabs>
          <w:tab w:val="num" w:pos="1260"/>
        </w:tabs>
        <w:jc w:val="both"/>
      </w:pPr>
      <w:r w:rsidRPr="00C078FF">
        <w:t xml:space="preserve">        Основная </w:t>
      </w:r>
      <w:r w:rsidRPr="00C078FF">
        <w:rPr>
          <w:i/>
        </w:rPr>
        <w:t>цель</w:t>
      </w:r>
      <w:r w:rsidRPr="00C078FF">
        <w:t xml:space="preserve"> подготовки доклада (сообщения) – закрепить теоретические знания, полученные студентом в процессе лекционных и семинарских занятий, по одному из базовых вопросов, характеризующих особенности </w:t>
      </w:r>
      <w:r>
        <w:t>л</w:t>
      </w:r>
      <w:r w:rsidRPr="00245C13">
        <w:t>огистик</w:t>
      </w:r>
      <w:r>
        <w:t>и</w:t>
      </w:r>
      <w:r w:rsidRPr="00245C13">
        <w:t xml:space="preserve"> производственных </w:t>
      </w:r>
      <w:proofErr w:type="spellStart"/>
      <w:r w:rsidRPr="00245C13">
        <w:t>процессов</w:t>
      </w:r>
      <w:proofErr w:type="gramStart"/>
      <w:r>
        <w:t>,</w:t>
      </w:r>
      <w:r w:rsidRPr="00C078FF">
        <w:t>п</w:t>
      </w:r>
      <w:proofErr w:type="gramEnd"/>
      <w:r w:rsidRPr="00C078FF">
        <w:t>исьменно</w:t>
      </w:r>
      <w:proofErr w:type="spellEnd"/>
      <w:r w:rsidRPr="00C078FF">
        <w:t xml:space="preserve"> изложить  свои знания по заданной теме, грамотно выбирая лексические и грамматические единицы, следуя правилам построения связного письменного текста. </w:t>
      </w:r>
    </w:p>
    <w:p w:rsidR="005443D3" w:rsidRDefault="005443D3" w:rsidP="00F43912">
      <w:pPr>
        <w:jc w:val="both"/>
        <w:rPr>
          <w:b/>
          <w:i/>
        </w:rPr>
      </w:pPr>
      <w:r>
        <w:rPr>
          <w:b/>
          <w:i/>
        </w:rPr>
        <w:t xml:space="preserve">            Процедура оценивания: </w:t>
      </w:r>
    </w:p>
    <w:p w:rsidR="005443D3" w:rsidRDefault="005443D3" w:rsidP="00F43912">
      <w:pPr>
        <w:tabs>
          <w:tab w:val="num" w:pos="0"/>
        </w:tabs>
        <w:jc w:val="both"/>
      </w:pPr>
      <w:r>
        <w:tab/>
        <w:t xml:space="preserve">Критерии оценивания текста доклада: содержание, отвечающее плану, самостоятельность выполнения, убедительность аргументации, выводы, грамотное оформление работы, наличие графического материала и списка литературы. Максимальная оценка – </w:t>
      </w:r>
      <w:r>
        <w:rPr>
          <w:b/>
        </w:rPr>
        <w:t>3 балла.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Критерии оценки:</w:t>
      </w:r>
    </w:p>
    <w:p w:rsidR="005443D3" w:rsidRDefault="005443D3" w:rsidP="00F43912">
      <w:pPr>
        <w:ind w:firstLine="708"/>
        <w:jc w:val="both"/>
      </w:pPr>
      <w:r>
        <w:rPr>
          <w:b/>
          <w:i/>
          <w:color w:val="000000"/>
        </w:rPr>
        <w:t>3 балл</w:t>
      </w:r>
      <w:proofErr w:type="gramStart"/>
      <w:r>
        <w:rPr>
          <w:b/>
          <w:i/>
          <w:color w:val="000000"/>
        </w:rPr>
        <w:t>а</w:t>
      </w:r>
      <w:r>
        <w:rPr>
          <w:color w:val="000000"/>
        </w:rPr>
        <w:t>–</w:t>
      </w:r>
      <w:proofErr w:type="gramEnd"/>
      <w:r>
        <w:rPr>
          <w:color w:val="000000"/>
        </w:rPr>
        <w:t xml:space="preserve"> выполненный доклад </w:t>
      </w:r>
      <w:r>
        <w:t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–</w:t>
      </w:r>
      <w:r>
        <w:rPr>
          <w:b/>
          <w:i/>
          <w:color w:val="000000"/>
        </w:rPr>
        <w:t>Высокий уровень освоения компетенции</w:t>
      </w:r>
    </w:p>
    <w:p w:rsidR="005443D3" w:rsidRDefault="005443D3" w:rsidP="00F43912">
      <w:pPr>
        <w:ind w:firstLine="708"/>
        <w:jc w:val="both"/>
        <w:rPr>
          <w:i/>
          <w:color w:val="000000"/>
        </w:rPr>
      </w:pPr>
      <w:r>
        <w:rPr>
          <w:b/>
          <w:i/>
          <w:color w:val="000000"/>
        </w:rPr>
        <w:t xml:space="preserve">2 </w:t>
      </w:r>
      <w:proofErr w:type="gramStart"/>
      <w:r>
        <w:rPr>
          <w:b/>
          <w:i/>
          <w:color w:val="000000"/>
        </w:rPr>
        <w:t>балла</w:t>
      </w:r>
      <w:r>
        <w:rPr>
          <w:i/>
          <w:color w:val="000000"/>
        </w:rPr>
        <w:t>–</w:t>
      </w:r>
      <w:r>
        <w:t>студент</w:t>
      </w:r>
      <w:proofErr w:type="gramEnd"/>
      <w:r>
        <w:t xml:space="preserve">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– </w:t>
      </w:r>
      <w:r>
        <w:rPr>
          <w:b/>
          <w:i/>
          <w:color w:val="000000"/>
        </w:rPr>
        <w:t>Средний уровень освоения компетенций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1 балл </w:t>
      </w:r>
      <w:proofErr w:type="gramStart"/>
      <w:r>
        <w:rPr>
          <w:b/>
          <w:i/>
          <w:color w:val="000000"/>
        </w:rPr>
        <w:t>–</w:t>
      </w:r>
      <w:r>
        <w:rPr>
          <w:color w:val="000000"/>
        </w:rPr>
        <w:t>с</w:t>
      </w:r>
      <w:proofErr w:type="gramEnd"/>
      <w:r>
        <w:rPr>
          <w:color w:val="000000"/>
        </w:rPr>
        <w:t>тудент показал знания со значительными пробелами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–</w:t>
      </w:r>
      <w:r>
        <w:rPr>
          <w:b/>
          <w:i/>
          <w:color w:val="000000"/>
        </w:rPr>
        <w:t>Низкий (Пороговый уровень) освоения компетенций</w:t>
      </w:r>
    </w:p>
    <w:p w:rsidR="005443D3" w:rsidRDefault="005443D3" w:rsidP="00F43912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 xml:space="preserve">0 баллов </w:t>
      </w:r>
      <w:proofErr w:type="gramStart"/>
      <w:r>
        <w:rPr>
          <w:b/>
          <w:i/>
          <w:color w:val="000000"/>
        </w:rPr>
        <w:t>–</w:t>
      </w:r>
      <w:r>
        <w:rPr>
          <w:bCs/>
          <w:iCs/>
          <w:color w:val="000000"/>
        </w:rPr>
        <w:t>в</w:t>
      </w:r>
      <w:proofErr w:type="gramEnd"/>
      <w:r>
        <w:rPr>
          <w:bCs/>
          <w:iCs/>
          <w:color w:val="000000"/>
        </w:rPr>
        <w:t xml:space="preserve">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</w:t>
      </w:r>
      <w:r>
        <w:rPr>
          <w:b/>
          <w:i/>
          <w:color w:val="000000"/>
        </w:rPr>
        <w:t>– Компетенции не освоены</w:t>
      </w:r>
    </w:p>
    <w:p w:rsidR="005443D3" w:rsidRDefault="005443D3" w:rsidP="00C078FF">
      <w:pPr>
        <w:ind w:firstLine="708"/>
        <w:jc w:val="both"/>
        <w:rPr>
          <w:b/>
          <w:i/>
          <w:color w:val="000000"/>
        </w:rPr>
      </w:pPr>
    </w:p>
    <w:p w:rsidR="005443D3" w:rsidRPr="00511DB5" w:rsidRDefault="005443D3" w:rsidP="00C57C8D">
      <w:pPr>
        <w:numPr>
          <w:ilvl w:val="2"/>
          <w:numId w:val="3"/>
        </w:numPr>
        <w:rPr>
          <w:b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Р</w:t>
      </w:r>
      <w:r w:rsidRPr="007F4EFD">
        <w:rPr>
          <w:b/>
          <w:i/>
          <w:sz w:val="28"/>
          <w:szCs w:val="28"/>
          <w:lang w:eastAsia="ar-SA"/>
        </w:rPr>
        <w:t>е</w:t>
      </w:r>
      <w:r>
        <w:rPr>
          <w:b/>
          <w:i/>
          <w:sz w:val="28"/>
          <w:szCs w:val="28"/>
          <w:lang w:eastAsia="ar-SA"/>
        </w:rPr>
        <w:t>шение ситуационных задач по темам 2-4</w:t>
      </w:r>
    </w:p>
    <w:p w:rsidR="005443D3" w:rsidRPr="00511DB5" w:rsidRDefault="005443D3" w:rsidP="00C57C8D">
      <w:pPr>
        <w:jc w:val="both"/>
      </w:pPr>
      <w:r w:rsidRPr="00511DB5">
        <w:t xml:space="preserve">         Основная </w:t>
      </w:r>
      <w:r w:rsidRPr="00511DB5">
        <w:rPr>
          <w:i/>
        </w:rPr>
        <w:t>цель</w:t>
      </w:r>
      <w:r w:rsidRPr="00511DB5">
        <w:t xml:space="preserve"> решения задач – закрепить теоретические знания, полученные студентом в процессе лекционных и семинарских занятий и сформировать практические умения </w:t>
      </w:r>
      <w:r w:rsidRPr="00511DB5">
        <w:rPr>
          <w:lang w:eastAsia="ar-SA"/>
        </w:rPr>
        <w:t>области</w:t>
      </w:r>
      <w:r>
        <w:rPr>
          <w:lang w:eastAsia="ar-SA"/>
        </w:rPr>
        <w:t xml:space="preserve"> логистики</w:t>
      </w:r>
      <w:r w:rsidRPr="00511DB5">
        <w:t>.</w:t>
      </w:r>
    </w:p>
    <w:p w:rsidR="005443D3" w:rsidRDefault="005443D3" w:rsidP="00C57C8D">
      <w:pPr>
        <w:jc w:val="both"/>
        <w:rPr>
          <w:lang w:eastAsia="ar-SA"/>
        </w:rPr>
      </w:pPr>
      <w:r w:rsidRPr="00511DB5">
        <w:rPr>
          <w:lang w:eastAsia="ar-SA"/>
        </w:rPr>
        <w:tab/>
        <w:t>Содержание задание: решение задач по предложенному преподавателю перечню (</w:t>
      </w:r>
      <w:r>
        <w:rPr>
          <w:lang w:eastAsia="ar-SA"/>
        </w:rPr>
        <w:t>9</w:t>
      </w:r>
      <w:r w:rsidRPr="00511DB5">
        <w:rPr>
          <w:lang w:eastAsia="ar-SA"/>
        </w:rPr>
        <w:t xml:space="preserve"> задач). </w:t>
      </w:r>
    </w:p>
    <w:p w:rsidR="005443D3" w:rsidRPr="00245C13" w:rsidRDefault="005443D3" w:rsidP="00245C13">
      <w:pPr>
        <w:pStyle w:val="12"/>
        <w:spacing w:after="57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Задача № </w:t>
      </w:r>
      <w:r w:rsidRPr="00BF51E0">
        <w:rPr>
          <w:b/>
          <w:color w:val="auto"/>
          <w:sz w:val="24"/>
          <w:szCs w:val="24"/>
        </w:rPr>
        <w:t>1</w:t>
      </w:r>
      <w:r>
        <w:rPr>
          <w:b/>
          <w:color w:val="auto"/>
          <w:sz w:val="24"/>
          <w:szCs w:val="24"/>
        </w:rPr>
        <w:t>.</w:t>
      </w:r>
      <w:r w:rsidRPr="00245C13">
        <w:rPr>
          <w:color w:val="auto"/>
          <w:sz w:val="24"/>
          <w:szCs w:val="24"/>
        </w:rPr>
        <w:t>Сформулируйте управленческое решение для логистической системы по материальному обеспечению учреждения образования и города:</w:t>
      </w:r>
    </w:p>
    <w:p w:rsidR="005443D3" w:rsidRPr="00245C13" w:rsidRDefault="005443D3" w:rsidP="004E72BB">
      <w:pPr>
        <w:pStyle w:val="12"/>
        <w:numPr>
          <w:ilvl w:val="0"/>
          <w:numId w:val="8"/>
        </w:numPr>
        <w:spacing w:after="57"/>
        <w:ind w:left="851" w:hanging="284"/>
        <w:rPr>
          <w:color w:val="auto"/>
          <w:sz w:val="24"/>
          <w:szCs w:val="24"/>
        </w:rPr>
      </w:pPr>
      <w:r w:rsidRPr="00245C13">
        <w:rPr>
          <w:color w:val="auto"/>
          <w:sz w:val="24"/>
          <w:szCs w:val="24"/>
        </w:rPr>
        <w:t>при уменьшении спроса на учебные столы;</w:t>
      </w:r>
    </w:p>
    <w:p w:rsidR="005443D3" w:rsidRPr="00245C13" w:rsidRDefault="005443D3" w:rsidP="004E72BB">
      <w:pPr>
        <w:pStyle w:val="12"/>
        <w:numPr>
          <w:ilvl w:val="0"/>
          <w:numId w:val="8"/>
        </w:numPr>
        <w:spacing w:after="57"/>
        <w:ind w:left="851" w:hanging="284"/>
        <w:rPr>
          <w:color w:val="auto"/>
          <w:sz w:val="24"/>
          <w:szCs w:val="24"/>
        </w:rPr>
      </w:pPr>
      <w:r w:rsidRPr="00245C13">
        <w:rPr>
          <w:color w:val="auto"/>
          <w:sz w:val="24"/>
          <w:szCs w:val="24"/>
        </w:rPr>
        <w:t>при увеличении спроса на канцелярские товары;</w:t>
      </w:r>
    </w:p>
    <w:p w:rsidR="005443D3" w:rsidRPr="00245C13" w:rsidRDefault="005443D3" w:rsidP="004E72BB">
      <w:pPr>
        <w:pStyle w:val="12"/>
        <w:numPr>
          <w:ilvl w:val="0"/>
          <w:numId w:val="8"/>
        </w:numPr>
        <w:spacing w:after="57"/>
        <w:ind w:left="851" w:hanging="284"/>
        <w:rPr>
          <w:color w:val="auto"/>
          <w:sz w:val="24"/>
          <w:szCs w:val="24"/>
        </w:rPr>
      </w:pPr>
      <w:r w:rsidRPr="00245C13">
        <w:rPr>
          <w:color w:val="auto"/>
          <w:sz w:val="24"/>
          <w:szCs w:val="24"/>
        </w:rPr>
        <w:t>при уменьшении поставок импортной бумаги;</w:t>
      </w:r>
    </w:p>
    <w:p w:rsidR="005443D3" w:rsidRDefault="005443D3" w:rsidP="004E72BB">
      <w:pPr>
        <w:pStyle w:val="12"/>
        <w:numPr>
          <w:ilvl w:val="0"/>
          <w:numId w:val="8"/>
        </w:numPr>
        <w:spacing w:after="57"/>
        <w:ind w:left="851" w:hanging="284"/>
        <w:rPr>
          <w:color w:val="auto"/>
          <w:sz w:val="24"/>
          <w:szCs w:val="24"/>
        </w:rPr>
      </w:pPr>
      <w:r w:rsidRPr="00245C13">
        <w:rPr>
          <w:color w:val="auto"/>
          <w:sz w:val="24"/>
          <w:szCs w:val="24"/>
        </w:rPr>
        <w:t>при увеличении числа предложений на поставку компьютеров.</w:t>
      </w:r>
    </w:p>
    <w:p w:rsidR="005443D3" w:rsidRPr="00245C13" w:rsidRDefault="005443D3" w:rsidP="00245C13">
      <w:pPr>
        <w:pStyle w:val="12"/>
        <w:spacing w:after="57"/>
        <w:rPr>
          <w:sz w:val="24"/>
          <w:szCs w:val="24"/>
        </w:rPr>
      </w:pPr>
      <w:r>
        <w:rPr>
          <w:b/>
          <w:sz w:val="24"/>
          <w:szCs w:val="24"/>
        </w:rPr>
        <w:t xml:space="preserve">Задача № 2. </w:t>
      </w:r>
      <w:r>
        <w:rPr>
          <w:sz w:val="24"/>
          <w:szCs w:val="24"/>
        </w:rPr>
        <w:t> </w:t>
      </w:r>
      <w:r w:rsidRPr="00245C13">
        <w:rPr>
          <w:sz w:val="24"/>
          <w:szCs w:val="24"/>
        </w:rPr>
        <w:t xml:space="preserve">Приведите обоснование необходимости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п</w:t>
      </w:r>
      <w:r w:rsidRPr="00245C13">
        <w:rPr>
          <w:sz w:val="24"/>
          <w:szCs w:val="24"/>
        </w:rPr>
        <w:t>роранжируйте</w:t>
      </w:r>
      <w:proofErr w:type="spellEnd"/>
      <w:r w:rsidRPr="00245C13">
        <w:rPr>
          <w:sz w:val="24"/>
          <w:szCs w:val="24"/>
        </w:rPr>
        <w:t xml:space="preserve"> приведенные </w:t>
      </w:r>
      <w:proofErr w:type="spellStart"/>
      <w:r w:rsidRPr="00245C13">
        <w:rPr>
          <w:sz w:val="24"/>
          <w:szCs w:val="24"/>
        </w:rPr>
        <w:t>качестваследующих</w:t>
      </w:r>
      <w:proofErr w:type="spellEnd"/>
      <w:r w:rsidRPr="00245C13">
        <w:rPr>
          <w:sz w:val="24"/>
          <w:szCs w:val="24"/>
        </w:rPr>
        <w:t xml:space="preserve"> качеств менеджера для успешной работы в области логистики: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1. Коммуникабельность.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lastRenderedPageBreak/>
        <w:t>2. Энергичность.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3. Профессионализм в области логистики.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4. Знание английского языка.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5. Большой опыт практической работы в области логистики.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6. Склонность к лидерству.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7. Навыки работы на персональном компьютере.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8. Наличие связей в деловом мире.</w:t>
      </w:r>
    </w:p>
    <w:p w:rsidR="005443D3" w:rsidRPr="00245C13" w:rsidRDefault="005443D3" w:rsidP="00073FD9">
      <w:pPr>
        <w:pStyle w:val="12"/>
        <w:rPr>
          <w:sz w:val="24"/>
          <w:szCs w:val="24"/>
        </w:rPr>
      </w:pPr>
      <w:r w:rsidRPr="00245C13">
        <w:rPr>
          <w:sz w:val="24"/>
          <w:szCs w:val="24"/>
        </w:rPr>
        <w:t>9. Знания в области технических средств.</w:t>
      </w:r>
    </w:p>
    <w:p w:rsidR="005443D3" w:rsidRDefault="005443D3" w:rsidP="00511DB5">
      <w:pPr>
        <w:pStyle w:val="12"/>
        <w:spacing w:before="113" w:line="254" w:lineRule="atLeast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>Задача № 3.</w:t>
      </w:r>
      <w:r w:rsidRPr="00A64952">
        <w:rPr>
          <w:sz w:val="24"/>
          <w:szCs w:val="24"/>
        </w:rPr>
        <w:t>Как отразится на себестоимости услуг организации повышение цен на потребляемые материальные ресурсы на 10 %?</w:t>
      </w:r>
    </w:p>
    <w:p w:rsidR="005443D3" w:rsidRDefault="005443D3" w:rsidP="00A64952">
      <w:pPr>
        <w:pStyle w:val="12"/>
        <w:spacing w:before="113" w:line="254" w:lineRule="atLeast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Задача № 4. </w:t>
      </w:r>
      <w:r w:rsidRPr="00A64952">
        <w:rPr>
          <w:color w:val="auto"/>
          <w:sz w:val="24"/>
          <w:szCs w:val="24"/>
        </w:rPr>
        <w:t xml:space="preserve">Специалисты прогнозируют на следующий год рост посещаемости </w:t>
      </w:r>
      <w:proofErr w:type="gramStart"/>
      <w:r w:rsidRPr="00A64952">
        <w:rPr>
          <w:color w:val="auto"/>
          <w:sz w:val="24"/>
          <w:szCs w:val="24"/>
        </w:rPr>
        <w:t>театра</w:t>
      </w:r>
      <w:proofErr w:type="gramEnd"/>
      <w:r w:rsidRPr="00A64952">
        <w:rPr>
          <w:color w:val="auto"/>
          <w:sz w:val="24"/>
          <w:szCs w:val="24"/>
        </w:rPr>
        <w:t xml:space="preserve"> с 60 до 70 %.По </w:t>
      </w:r>
      <w:proofErr w:type="gramStart"/>
      <w:r w:rsidRPr="00A64952">
        <w:rPr>
          <w:color w:val="auto"/>
          <w:sz w:val="24"/>
          <w:szCs w:val="24"/>
        </w:rPr>
        <w:t>каким</w:t>
      </w:r>
      <w:proofErr w:type="gramEnd"/>
      <w:r w:rsidRPr="00A64952">
        <w:rPr>
          <w:color w:val="auto"/>
          <w:sz w:val="24"/>
          <w:szCs w:val="24"/>
        </w:rPr>
        <w:t xml:space="preserve"> видам материальных ресурсов, потребляемых театром, будет наблюдаться увеличение расхода? Определите его величину</w:t>
      </w:r>
    </w:p>
    <w:p w:rsidR="005443D3" w:rsidRPr="00A64952" w:rsidRDefault="005443D3" w:rsidP="00A64952">
      <w:pPr>
        <w:pStyle w:val="12"/>
        <w:rPr>
          <w:color w:val="auto"/>
          <w:sz w:val="24"/>
          <w:szCs w:val="24"/>
        </w:rPr>
      </w:pPr>
      <w:r w:rsidRPr="00A64952">
        <w:rPr>
          <w:color w:val="auto"/>
          <w:sz w:val="24"/>
          <w:szCs w:val="24"/>
        </w:rPr>
        <w:t>Последовательность анализа:</w:t>
      </w:r>
    </w:p>
    <w:p w:rsidR="005443D3" w:rsidRPr="00A64952" w:rsidRDefault="005443D3" w:rsidP="00A64952">
      <w:pPr>
        <w:pStyle w:val="12"/>
        <w:rPr>
          <w:color w:val="auto"/>
          <w:sz w:val="24"/>
          <w:szCs w:val="24"/>
        </w:rPr>
      </w:pPr>
      <w:r w:rsidRPr="00A64952">
        <w:rPr>
          <w:color w:val="auto"/>
          <w:sz w:val="24"/>
          <w:szCs w:val="24"/>
        </w:rPr>
        <w:t>1) перечисление видов материальных ресурсов, потребляемых театром;</w:t>
      </w:r>
    </w:p>
    <w:p w:rsidR="005443D3" w:rsidRDefault="005443D3" w:rsidP="00A64952">
      <w:pPr>
        <w:pStyle w:val="12"/>
        <w:rPr>
          <w:color w:val="auto"/>
          <w:sz w:val="24"/>
          <w:szCs w:val="24"/>
        </w:rPr>
      </w:pPr>
      <w:r w:rsidRPr="00A64952">
        <w:rPr>
          <w:color w:val="auto"/>
          <w:sz w:val="24"/>
          <w:szCs w:val="24"/>
        </w:rPr>
        <w:t>2) установление связи между расходом материальных ресурсов и числом зрителей.</w:t>
      </w:r>
    </w:p>
    <w:p w:rsidR="005443D3" w:rsidRDefault="005443D3" w:rsidP="00511DB5">
      <w:pPr>
        <w:pStyle w:val="12"/>
        <w:rPr>
          <w:bCs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Задача № 5.  </w:t>
      </w:r>
      <w:r w:rsidRPr="00A64952">
        <w:rPr>
          <w:bCs/>
          <w:color w:val="auto"/>
          <w:sz w:val="24"/>
          <w:szCs w:val="24"/>
        </w:rPr>
        <w:t xml:space="preserve">Для принятия решения о </w:t>
      </w:r>
      <w:proofErr w:type="spellStart"/>
      <w:r w:rsidRPr="00A64952">
        <w:rPr>
          <w:bCs/>
          <w:color w:val="auto"/>
          <w:sz w:val="24"/>
          <w:szCs w:val="24"/>
        </w:rPr>
        <w:t>пролонгировании</w:t>
      </w:r>
      <w:proofErr w:type="spellEnd"/>
      <w:r w:rsidRPr="00A64952">
        <w:rPr>
          <w:bCs/>
          <w:color w:val="auto"/>
          <w:sz w:val="24"/>
          <w:szCs w:val="24"/>
        </w:rPr>
        <w:t xml:space="preserve"> договорных отношений с одним из двух поставщиков, произведите оценку их деятельности на основе следующих данных. Известно, что в течение двух месяцев фирма получала от поставщиков №1 и №2 товары</w:t>
      </w:r>
      <w:proofErr w:type="gramStart"/>
      <w:r w:rsidRPr="00A64952">
        <w:rPr>
          <w:bCs/>
          <w:color w:val="auto"/>
          <w:sz w:val="24"/>
          <w:szCs w:val="24"/>
        </w:rPr>
        <w:t xml:space="preserve"> А</w:t>
      </w:r>
      <w:proofErr w:type="gramEnd"/>
      <w:r w:rsidRPr="00A64952">
        <w:rPr>
          <w:bCs/>
          <w:color w:val="auto"/>
          <w:sz w:val="24"/>
          <w:szCs w:val="24"/>
        </w:rPr>
        <w:t xml:space="preserve"> и В. Динамика цен на поставляемую продукцию, динамика поставки некачественных товаров, а также динамика нарушений поставщиками сроков поставок представлена в следующих таблицах.</w:t>
      </w:r>
    </w:p>
    <w:p w:rsidR="005443D3" w:rsidRDefault="005443D3" w:rsidP="00A64952">
      <w:pPr>
        <w:pStyle w:val="12"/>
        <w:rPr>
          <w:color w:val="auto"/>
          <w:sz w:val="24"/>
          <w:szCs w:val="24"/>
        </w:rPr>
      </w:pPr>
      <w:r w:rsidRPr="00A64952">
        <w:rPr>
          <w:color w:val="auto"/>
          <w:sz w:val="24"/>
          <w:szCs w:val="24"/>
        </w:rPr>
        <w:t>Таблица 1</w:t>
      </w:r>
      <w:r>
        <w:rPr>
          <w:color w:val="auto"/>
          <w:sz w:val="24"/>
          <w:szCs w:val="24"/>
        </w:rPr>
        <w:t xml:space="preserve"> – </w:t>
      </w:r>
      <w:r w:rsidRPr="00A64952">
        <w:rPr>
          <w:color w:val="auto"/>
          <w:sz w:val="24"/>
          <w:szCs w:val="24"/>
        </w:rPr>
        <w:t>Динамика цен на поставляемые товары</w:t>
      </w: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454"/>
        <w:gridCol w:w="1589"/>
        <w:gridCol w:w="1505"/>
        <w:gridCol w:w="2603"/>
        <w:gridCol w:w="2339"/>
      </w:tblGrid>
      <w:tr w:rsidR="005443D3" w:rsidTr="00A64952">
        <w:tc>
          <w:tcPr>
            <w:tcW w:w="14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поставщик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товар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 xml:space="preserve">Объем поставки, </w:t>
            </w:r>
            <w:proofErr w:type="spellStart"/>
            <w:proofErr w:type="gramStart"/>
            <w:r w:rsidRPr="00900E4B">
              <w:rPr>
                <w:b/>
                <w:bCs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 w:rsidRPr="00900E4B"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900E4B">
              <w:rPr>
                <w:b/>
                <w:bCs/>
                <w:color w:val="000000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 xml:space="preserve">Цена за единицу, </w:t>
            </w:r>
            <w:proofErr w:type="spellStart"/>
            <w:r w:rsidRPr="00900E4B">
              <w:rPr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</w:p>
        </w:tc>
      </w:tr>
      <w:tr w:rsidR="005443D3" w:rsidTr="00A64952">
        <w:trPr>
          <w:trHeight w:val="395"/>
        </w:trPr>
        <w:tc>
          <w:tcPr>
            <w:tcW w:w="14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1000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5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3</w:t>
            </w:r>
          </w:p>
        </w:tc>
      </w:tr>
      <w:tr w:rsidR="005443D3" w:rsidTr="00A64952">
        <w:tc>
          <w:tcPr>
            <w:tcW w:w="14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2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5000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4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2</w:t>
            </w:r>
          </w:p>
        </w:tc>
      </w:tr>
      <w:tr w:rsidR="005443D3" w:rsidTr="00A64952">
        <w:tc>
          <w:tcPr>
            <w:tcW w:w="14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1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1500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6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4</w:t>
            </w:r>
          </w:p>
        </w:tc>
      </w:tr>
      <w:tr w:rsidR="005443D3" w:rsidTr="00A64952">
        <w:tc>
          <w:tcPr>
            <w:tcW w:w="14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2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1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4500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5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5443D3" w:rsidRDefault="005443D3" w:rsidP="00A64952">
      <w:pPr>
        <w:pStyle w:val="12"/>
        <w:rPr>
          <w:color w:val="auto"/>
          <w:sz w:val="24"/>
          <w:szCs w:val="24"/>
        </w:rPr>
      </w:pPr>
      <w:r w:rsidRPr="00A64952">
        <w:rPr>
          <w:color w:val="auto"/>
          <w:sz w:val="24"/>
          <w:szCs w:val="24"/>
        </w:rPr>
        <w:t>Таблица 2</w:t>
      </w:r>
      <w:r>
        <w:rPr>
          <w:color w:val="auto"/>
          <w:sz w:val="24"/>
          <w:szCs w:val="24"/>
        </w:rPr>
        <w:t xml:space="preserve"> – </w:t>
      </w:r>
      <w:r w:rsidRPr="00A64952">
        <w:rPr>
          <w:color w:val="auto"/>
          <w:sz w:val="24"/>
          <w:szCs w:val="24"/>
        </w:rPr>
        <w:t>Динамика поставки товаров ненадлежащего качества</w:t>
      </w: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491"/>
        <w:gridCol w:w="1497"/>
        <w:gridCol w:w="6502"/>
      </w:tblGrid>
      <w:tr w:rsidR="005443D3" w:rsidTr="00A64952">
        <w:tc>
          <w:tcPr>
            <w:tcW w:w="149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поставщик</w:t>
            </w:r>
          </w:p>
        </w:tc>
        <w:tc>
          <w:tcPr>
            <w:tcW w:w="6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Количество товара ненадлежащего качества, поставленного в течение месяца, единиц</w:t>
            </w:r>
          </w:p>
        </w:tc>
      </w:tr>
      <w:tr w:rsidR="005443D3" w:rsidTr="00A64952">
        <w:tc>
          <w:tcPr>
            <w:tcW w:w="149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1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2</w:t>
            </w:r>
          </w:p>
        </w:tc>
        <w:tc>
          <w:tcPr>
            <w:tcW w:w="6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30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5443D3" w:rsidTr="00A64952">
        <w:tc>
          <w:tcPr>
            <w:tcW w:w="149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1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№ 2</w:t>
            </w:r>
          </w:p>
        </w:tc>
        <w:tc>
          <w:tcPr>
            <w:tcW w:w="6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75</w:t>
            </w:r>
          </w:p>
          <w:p w:rsidR="005443D3" w:rsidRPr="00A64952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64952">
              <w:rPr>
                <w:color w:val="000000"/>
                <w:sz w:val="20"/>
                <w:szCs w:val="20"/>
              </w:rPr>
              <w:t>320</w:t>
            </w:r>
          </w:p>
        </w:tc>
      </w:tr>
    </w:tbl>
    <w:p w:rsidR="005443D3" w:rsidRDefault="005443D3" w:rsidP="00900E4B">
      <w:pPr>
        <w:pStyle w:val="12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t>Таблица 3</w:t>
      </w:r>
      <w:r>
        <w:rPr>
          <w:color w:val="auto"/>
          <w:sz w:val="24"/>
          <w:szCs w:val="24"/>
        </w:rPr>
        <w:t xml:space="preserve"> – </w:t>
      </w:r>
      <w:r w:rsidRPr="00900E4B">
        <w:rPr>
          <w:color w:val="auto"/>
          <w:sz w:val="24"/>
          <w:szCs w:val="24"/>
        </w:rPr>
        <w:t>Динамика нарушения установленных сроков поставки</w:t>
      </w: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041"/>
        <w:gridCol w:w="1923"/>
        <w:gridCol w:w="2155"/>
        <w:gridCol w:w="1041"/>
        <w:gridCol w:w="1770"/>
        <w:gridCol w:w="1560"/>
      </w:tblGrid>
      <w:tr w:rsidR="005443D3" w:rsidTr="00900E4B">
        <w:tc>
          <w:tcPr>
            <w:tcW w:w="511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Поставщик № 1</w:t>
            </w:r>
          </w:p>
        </w:tc>
        <w:tc>
          <w:tcPr>
            <w:tcW w:w="4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Поставщик № 2</w:t>
            </w:r>
          </w:p>
        </w:tc>
      </w:tr>
      <w:tr w:rsidR="005443D3" w:rsidTr="00900E4B">
        <w:tc>
          <w:tcPr>
            <w:tcW w:w="10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Количество поставок, единиц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Всего опозданий, дней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Количество поставок, единиц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00E4B">
              <w:rPr>
                <w:b/>
                <w:bCs/>
                <w:color w:val="000000"/>
                <w:sz w:val="20"/>
                <w:szCs w:val="20"/>
              </w:rPr>
              <w:t>Всего опозданий, дней</w:t>
            </w:r>
          </w:p>
        </w:tc>
      </w:tr>
      <w:tr w:rsidR="005443D3" w:rsidTr="00900E4B">
        <w:tc>
          <w:tcPr>
            <w:tcW w:w="10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48</w:t>
            </w:r>
          </w:p>
        </w:tc>
      </w:tr>
      <w:tr w:rsidR="005443D3" w:rsidTr="00900E4B">
        <w:tc>
          <w:tcPr>
            <w:tcW w:w="104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443D3" w:rsidRPr="00900E4B" w:rsidRDefault="005443D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40</w:t>
            </w:r>
          </w:p>
        </w:tc>
      </w:tr>
    </w:tbl>
    <w:p w:rsidR="005443D3" w:rsidRDefault="005443D3" w:rsidP="00900E4B">
      <w:pPr>
        <w:pStyle w:val="12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lastRenderedPageBreak/>
        <w:t>Выполнить оценку поставщиков по показателям цены, надежности и качества поставляемого товара. При расчете рейтинга поставщиков принять следующие веса показателей: цена – 0,6; качество поставляемых товаров – 0,2; надежность поставки – 0,2</w:t>
      </w:r>
    </w:p>
    <w:p w:rsidR="005443D3" w:rsidRPr="00900E4B" w:rsidRDefault="005443D3" w:rsidP="00900E4B">
      <w:pPr>
        <w:pStyle w:val="12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Задача №6. </w:t>
      </w:r>
      <w:r>
        <w:rPr>
          <w:color w:val="auto"/>
          <w:sz w:val="24"/>
          <w:szCs w:val="24"/>
        </w:rPr>
        <w:t> </w:t>
      </w:r>
      <w:r w:rsidRPr="00900E4B">
        <w:rPr>
          <w:color w:val="auto"/>
          <w:sz w:val="24"/>
          <w:szCs w:val="24"/>
        </w:rPr>
        <w:t xml:space="preserve">В Вашу консалтинговую фирму обратилась голландская компания с вопросом: где ей выгоднее закупать </w:t>
      </w:r>
      <w:proofErr w:type="gramStart"/>
      <w:r w:rsidRPr="00900E4B">
        <w:rPr>
          <w:color w:val="auto"/>
          <w:sz w:val="24"/>
          <w:szCs w:val="24"/>
        </w:rPr>
        <w:t>комплектующие</w:t>
      </w:r>
      <w:proofErr w:type="gramEnd"/>
      <w:r w:rsidRPr="00900E4B">
        <w:rPr>
          <w:color w:val="auto"/>
          <w:sz w:val="24"/>
          <w:szCs w:val="24"/>
        </w:rPr>
        <w:t>: в Европе или Юго-Восточной Азии? Специалисты фирмы выяснили:</w:t>
      </w:r>
    </w:p>
    <w:p w:rsidR="005443D3" w:rsidRPr="00900E4B" w:rsidRDefault="005443D3" w:rsidP="004E72BB">
      <w:pPr>
        <w:pStyle w:val="12"/>
        <w:numPr>
          <w:ilvl w:val="0"/>
          <w:numId w:val="9"/>
        </w:numPr>
        <w:ind w:left="709" w:hanging="425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t xml:space="preserve">удельная стоимость поставляемого груза – 3000 </w:t>
      </w:r>
      <w:proofErr w:type="spellStart"/>
      <w:r w:rsidRPr="00900E4B">
        <w:rPr>
          <w:color w:val="auto"/>
          <w:sz w:val="24"/>
          <w:szCs w:val="24"/>
        </w:rPr>
        <w:t>у.д.е</w:t>
      </w:r>
      <w:proofErr w:type="spellEnd"/>
      <w:r w:rsidRPr="00900E4B">
        <w:rPr>
          <w:color w:val="auto"/>
          <w:sz w:val="24"/>
          <w:szCs w:val="24"/>
        </w:rPr>
        <w:t>./</w:t>
      </w:r>
      <w:proofErr w:type="gramStart"/>
      <w:r w:rsidRPr="00900E4B">
        <w:rPr>
          <w:color w:val="auto"/>
          <w:sz w:val="24"/>
          <w:szCs w:val="24"/>
        </w:rPr>
        <w:t>т</w:t>
      </w:r>
      <w:proofErr w:type="gramEnd"/>
      <w:r w:rsidRPr="00900E4B">
        <w:rPr>
          <w:color w:val="auto"/>
          <w:sz w:val="24"/>
          <w:szCs w:val="24"/>
        </w:rPr>
        <w:t>;</w:t>
      </w:r>
    </w:p>
    <w:p w:rsidR="005443D3" w:rsidRPr="00900E4B" w:rsidRDefault="005443D3" w:rsidP="004E72BB">
      <w:pPr>
        <w:pStyle w:val="12"/>
        <w:numPr>
          <w:ilvl w:val="0"/>
          <w:numId w:val="9"/>
        </w:numPr>
        <w:ind w:left="709" w:hanging="425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t xml:space="preserve">транспортный тариф – 105 </w:t>
      </w:r>
      <w:proofErr w:type="spellStart"/>
      <w:r w:rsidRPr="00900E4B">
        <w:rPr>
          <w:color w:val="auto"/>
          <w:sz w:val="24"/>
          <w:szCs w:val="24"/>
        </w:rPr>
        <w:t>у.д.е</w:t>
      </w:r>
      <w:proofErr w:type="spellEnd"/>
      <w:r w:rsidRPr="00900E4B">
        <w:rPr>
          <w:color w:val="auto"/>
          <w:sz w:val="24"/>
          <w:szCs w:val="24"/>
        </w:rPr>
        <w:t>./</w:t>
      </w:r>
      <w:proofErr w:type="gramStart"/>
      <w:r w:rsidRPr="00900E4B">
        <w:rPr>
          <w:color w:val="auto"/>
          <w:sz w:val="24"/>
          <w:szCs w:val="24"/>
        </w:rPr>
        <w:t>т</w:t>
      </w:r>
      <w:proofErr w:type="gramEnd"/>
      <w:r w:rsidRPr="00900E4B">
        <w:rPr>
          <w:color w:val="auto"/>
          <w:sz w:val="24"/>
          <w:szCs w:val="24"/>
        </w:rPr>
        <w:t>;</w:t>
      </w:r>
    </w:p>
    <w:p w:rsidR="005443D3" w:rsidRPr="00900E4B" w:rsidRDefault="005443D3" w:rsidP="004E72BB">
      <w:pPr>
        <w:pStyle w:val="12"/>
        <w:numPr>
          <w:ilvl w:val="0"/>
          <w:numId w:val="9"/>
        </w:numPr>
        <w:ind w:left="709" w:hanging="425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t>импортная пошлина на товар из Юго-Восточной Азии – 12 %;</w:t>
      </w:r>
    </w:p>
    <w:p w:rsidR="005443D3" w:rsidRPr="00900E4B" w:rsidRDefault="005443D3" w:rsidP="004E72BB">
      <w:pPr>
        <w:pStyle w:val="12"/>
        <w:numPr>
          <w:ilvl w:val="0"/>
          <w:numId w:val="9"/>
        </w:numPr>
        <w:ind w:left="709" w:hanging="425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t>ставка на запасы: в пути – 1,9 %, страховые – 0,8 %;</w:t>
      </w:r>
    </w:p>
    <w:p w:rsidR="005443D3" w:rsidRPr="00900E4B" w:rsidRDefault="005443D3" w:rsidP="004E72BB">
      <w:pPr>
        <w:pStyle w:val="12"/>
        <w:numPr>
          <w:ilvl w:val="0"/>
          <w:numId w:val="9"/>
        </w:numPr>
        <w:ind w:left="709" w:hanging="425"/>
        <w:rPr>
          <w:color w:val="auto"/>
          <w:sz w:val="24"/>
          <w:szCs w:val="24"/>
        </w:rPr>
      </w:pPr>
      <w:proofErr w:type="gramStart"/>
      <w:r w:rsidRPr="00900E4B">
        <w:rPr>
          <w:color w:val="auto"/>
          <w:sz w:val="24"/>
          <w:szCs w:val="24"/>
        </w:rPr>
        <w:t xml:space="preserve">стоимость товара: в Европе – 108 </w:t>
      </w:r>
      <w:proofErr w:type="spellStart"/>
      <w:r w:rsidRPr="00900E4B">
        <w:rPr>
          <w:color w:val="auto"/>
          <w:sz w:val="24"/>
          <w:szCs w:val="24"/>
        </w:rPr>
        <w:t>у.д.е</w:t>
      </w:r>
      <w:proofErr w:type="spellEnd"/>
      <w:r w:rsidRPr="00900E4B">
        <w:rPr>
          <w:color w:val="auto"/>
          <w:sz w:val="24"/>
          <w:szCs w:val="24"/>
        </w:rPr>
        <w:t xml:space="preserve">., в Юго-Восточной Азии – 89 </w:t>
      </w:r>
      <w:proofErr w:type="spellStart"/>
      <w:r w:rsidRPr="00900E4B">
        <w:rPr>
          <w:color w:val="auto"/>
          <w:sz w:val="24"/>
          <w:szCs w:val="24"/>
        </w:rPr>
        <w:t>у.д.е</w:t>
      </w:r>
      <w:proofErr w:type="spellEnd"/>
      <w:r w:rsidRPr="00900E4B">
        <w:rPr>
          <w:color w:val="auto"/>
          <w:sz w:val="24"/>
          <w:szCs w:val="24"/>
        </w:rPr>
        <w:t>.</w:t>
      </w:r>
      <w:proofErr w:type="gramEnd"/>
    </w:p>
    <w:p w:rsidR="005443D3" w:rsidRDefault="005443D3" w:rsidP="00900E4B">
      <w:pPr>
        <w:pStyle w:val="12"/>
        <w:ind w:left="284" w:firstLine="0"/>
        <w:rPr>
          <w:color w:val="auto"/>
          <w:sz w:val="24"/>
          <w:szCs w:val="24"/>
        </w:rPr>
      </w:pPr>
      <w:r w:rsidRPr="00900E4B">
        <w:rPr>
          <w:color w:val="auto"/>
          <w:sz w:val="24"/>
          <w:szCs w:val="24"/>
        </w:rPr>
        <w:t>Дайте ответ обратившейся к Вам компании.</w:t>
      </w:r>
    </w:p>
    <w:p w:rsidR="005443D3" w:rsidRPr="00900E4B" w:rsidRDefault="005443D3" w:rsidP="00900E4B">
      <w:pPr>
        <w:shd w:val="clear" w:color="auto" w:fill="FFFFFF"/>
        <w:spacing w:line="294" w:lineRule="atLeast"/>
        <w:jc w:val="both"/>
        <w:rPr>
          <w:color w:val="000000"/>
        </w:rPr>
      </w:pPr>
      <w:r>
        <w:rPr>
          <w:b/>
          <w:bCs/>
          <w:color w:val="000000"/>
        </w:rPr>
        <w:t xml:space="preserve">          Задача №7.</w:t>
      </w:r>
      <w:r w:rsidRPr="00ED69DA">
        <w:rPr>
          <w:color w:val="000000"/>
        </w:rPr>
        <w:t> </w:t>
      </w:r>
      <w:r w:rsidRPr="00900E4B">
        <w:rPr>
          <w:color w:val="000000"/>
        </w:rPr>
        <w:t xml:space="preserve">Для организации продаж компании требуется закупать ежемесячно 2 вида бытовой </w:t>
      </w:r>
      <w:proofErr w:type="spellStart"/>
      <w:r w:rsidRPr="00900E4B">
        <w:rPr>
          <w:color w:val="000000"/>
        </w:rPr>
        <w:t>техники</w:t>
      </w:r>
      <w:proofErr w:type="gramStart"/>
      <w:r w:rsidRPr="00900E4B">
        <w:rPr>
          <w:color w:val="000000"/>
        </w:rPr>
        <w:t>.Е</w:t>
      </w:r>
      <w:proofErr w:type="gramEnd"/>
      <w:r w:rsidRPr="00900E4B">
        <w:rPr>
          <w:color w:val="000000"/>
        </w:rPr>
        <w:t>жемесячная</w:t>
      </w:r>
      <w:proofErr w:type="spellEnd"/>
      <w:r w:rsidRPr="00900E4B">
        <w:rPr>
          <w:color w:val="000000"/>
        </w:rPr>
        <w:t xml:space="preserve"> потребность бытовой техники первого вида составляет 9 шт., при стоимости заказа партии товара – 19 </w:t>
      </w:r>
      <w:proofErr w:type="spellStart"/>
      <w:r w:rsidRPr="00900E4B">
        <w:rPr>
          <w:color w:val="000000"/>
        </w:rPr>
        <w:t>у.д.е</w:t>
      </w:r>
      <w:proofErr w:type="spellEnd"/>
      <w:r w:rsidRPr="00900E4B">
        <w:rPr>
          <w:color w:val="000000"/>
        </w:rPr>
        <w:t xml:space="preserve">. и издержках хранения единицы товара в течение месяца – 13 </w:t>
      </w:r>
      <w:proofErr w:type="spellStart"/>
      <w:r w:rsidRPr="00900E4B">
        <w:rPr>
          <w:color w:val="000000"/>
        </w:rPr>
        <w:t>у.д.е.Для</w:t>
      </w:r>
      <w:proofErr w:type="spellEnd"/>
      <w:r w:rsidRPr="00900E4B">
        <w:rPr>
          <w:color w:val="000000"/>
        </w:rPr>
        <w:t xml:space="preserve"> второго вида техники ежемесячная потребность составляет 82 шт., при стоимости заказа партии товара – 11 </w:t>
      </w:r>
      <w:proofErr w:type="spellStart"/>
      <w:r w:rsidRPr="00900E4B">
        <w:rPr>
          <w:color w:val="000000"/>
        </w:rPr>
        <w:t>у.д.е</w:t>
      </w:r>
      <w:proofErr w:type="spellEnd"/>
      <w:r w:rsidRPr="00900E4B">
        <w:rPr>
          <w:color w:val="000000"/>
        </w:rPr>
        <w:t xml:space="preserve">. и </w:t>
      </w:r>
      <w:proofErr w:type="gramStart"/>
      <w:r w:rsidRPr="00900E4B">
        <w:rPr>
          <w:color w:val="000000"/>
        </w:rPr>
        <w:t>издержках</w:t>
      </w:r>
      <w:proofErr w:type="gramEnd"/>
      <w:r w:rsidRPr="00900E4B">
        <w:rPr>
          <w:color w:val="000000"/>
        </w:rPr>
        <w:t xml:space="preserve"> хранения единицы товара в течение месяца – 8 </w:t>
      </w:r>
      <w:proofErr w:type="spellStart"/>
      <w:r w:rsidRPr="00900E4B">
        <w:rPr>
          <w:color w:val="000000"/>
        </w:rPr>
        <w:t>у.д.е</w:t>
      </w:r>
      <w:proofErr w:type="spellEnd"/>
      <w:r w:rsidRPr="00900E4B">
        <w:rPr>
          <w:color w:val="000000"/>
        </w:rPr>
        <w:t>.</w:t>
      </w:r>
    </w:p>
    <w:p w:rsidR="005443D3" w:rsidRPr="00900E4B" w:rsidRDefault="005443D3" w:rsidP="00900E4B">
      <w:pPr>
        <w:shd w:val="clear" w:color="auto" w:fill="FFFFFF"/>
        <w:spacing w:line="294" w:lineRule="atLeast"/>
        <w:jc w:val="both"/>
        <w:rPr>
          <w:color w:val="000000"/>
        </w:rPr>
      </w:pPr>
      <w:r w:rsidRPr="00900E4B">
        <w:rPr>
          <w:color w:val="000000"/>
        </w:rPr>
        <w:t>Определить:</w:t>
      </w:r>
    </w:p>
    <w:p w:rsidR="005443D3" w:rsidRPr="00900E4B" w:rsidRDefault="005443D3" w:rsidP="00900E4B">
      <w:pPr>
        <w:shd w:val="clear" w:color="auto" w:fill="FFFFFF"/>
        <w:spacing w:line="294" w:lineRule="atLeast"/>
        <w:jc w:val="both"/>
        <w:rPr>
          <w:color w:val="000000"/>
        </w:rPr>
      </w:pPr>
      <w:r w:rsidRPr="00900E4B">
        <w:rPr>
          <w:color w:val="000000"/>
        </w:rPr>
        <w:t>а) оптимальное количество закупаемой бытовой техники;</w:t>
      </w:r>
    </w:p>
    <w:p w:rsidR="005443D3" w:rsidRPr="00900E4B" w:rsidRDefault="005443D3" w:rsidP="00900E4B">
      <w:pPr>
        <w:shd w:val="clear" w:color="auto" w:fill="FFFFFF"/>
        <w:spacing w:line="294" w:lineRule="atLeast"/>
        <w:jc w:val="both"/>
        <w:rPr>
          <w:color w:val="000000"/>
        </w:rPr>
      </w:pPr>
      <w:r w:rsidRPr="00900E4B">
        <w:rPr>
          <w:color w:val="000000"/>
        </w:rPr>
        <w:t>б) оптимальное число заказов;</w:t>
      </w:r>
    </w:p>
    <w:p w:rsidR="005443D3" w:rsidRPr="00900E4B" w:rsidRDefault="005443D3" w:rsidP="00900E4B">
      <w:pPr>
        <w:shd w:val="clear" w:color="auto" w:fill="FFFFFF"/>
        <w:spacing w:line="294" w:lineRule="atLeast"/>
        <w:jc w:val="both"/>
        <w:rPr>
          <w:color w:val="000000"/>
        </w:rPr>
      </w:pPr>
      <w:r w:rsidRPr="00900E4B">
        <w:rPr>
          <w:color w:val="000000"/>
        </w:rPr>
        <w:t>в) оптимальные переменные издержки за хранение запасов;</w:t>
      </w:r>
    </w:p>
    <w:p w:rsidR="005443D3" w:rsidRDefault="005443D3" w:rsidP="00900E4B">
      <w:pPr>
        <w:shd w:val="clear" w:color="auto" w:fill="FFFFFF"/>
        <w:spacing w:line="294" w:lineRule="atLeast"/>
        <w:jc w:val="both"/>
        <w:rPr>
          <w:color w:val="000000"/>
        </w:rPr>
      </w:pPr>
      <w:r w:rsidRPr="00900E4B">
        <w:rPr>
          <w:color w:val="000000"/>
        </w:rPr>
        <w:t>г) разницу между переменными издержками по оптимальному варианту и случаем, когда покупка всей партии проводится в первый день месяца.</w:t>
      </w:r>
    </w:p>
    <w:p w:rsidR="005443D3" w:rsidRDefault="005443D3" w:rsidP="00CA1723">
      <w:pPr>
        <w:pStyle w:val="12"/>
        <w:rPr>
          <w:b/>
          <w:color w:val="auto"/>
          <w:sz w:val="24"/>
          <w:szCs w:val="24"/>
        </w:rPr>
      </w:pPr>
      <w:r w:rsidRPr="00CA1723">
        <w:rPr>
          <w:b/>
          <w:color w:val="auto"/>
          <w:sz w:val="24"/>
          <w:szCs w:val="24"/>
        </w:rPr>
        <w:t>Задача № 8</w:t>
      </w:r>
      <w:r>
        <w:rPr>
          <w:b/>
          <w:color w:val="auto"/>
          <w:sz w:val="24"/>
          <w:szCs w:val="24"/>
        </w:rPr>
        <w:t>.</w:t>
      </w:r>
      <w:r w:rsidRPr="00900E4B">
        <w:rPr>
          <w:bCs/>
          <w:color w:val="auto"/>
          <w:sz w:val="24"/>
          <w:szCs w:val="24"/>
        </w:rPr>
        <w:t>За период с 20</w:t>
      </w:r>
      <w:r>
        <w:rPr>
          <w:bCs/>
          <w:color w:val="auto"/>
          <w:sz w:val="24"/>
          <w:szCs w:val="24"/>
        </w:rPr>
        <w:t>17</w:t>
      </w:r>
      <w:r w:rsidRPr="00900E4B">
        <w:rPr>
          <w:bCs/>
          <w:color w:val="auto"/>
          <w:sz w:val="24"/>
          <w:szCs w:val="24"/>
        </w:rPr>
        <w:t xml:space="preserve"> по 20</w:t>
      </w:r>
      <w:r>
        <w:rPr>
          <w:bCs/>
          <w:color w:val="auto"/>
          <w:sz w:val="24"/>
          <w:szCs w:val="24"/>
        </w:rPr>
        <w:t>23</w:t>
      </w:r>
      <w:r w:rsidRPr="00900E4B">
        <w:rPr>
          <w:bCs/>
          <w:color w:val="auto"/>
          <w:sz w:val="24"/>
          <w:szCs w:val="24"/>
        </w:rPr>
        <w:t xml:space="preserve"> гг. известен динамический ряд </w:t>
      </w:r>
      <w:proofErr w:type="spellStart"/>
      <w:r w:rsidRPr="00900E4B">
        <w:rPr>
          <w:bCs/>
          <w:color w:val="auto"/>
          <w:sz w:val="24"/>
          <w:szCs w:val="24"/>
        </w:rPr>
        <w:t>материалопотока</w:t>
      </w:r>
      <w:proofErr w:type="spellEnd"/>
      <w:r w:rsidRPr="00900E4B">
        <w:rPr>
          <w:bCs/>
          <w:color w:val="auto"/>
          <w:sz w:val="24"/>
          <w:szCs w:val="24"/>
        </w:rPr>
        <w:t xml:space="preserve"> регионального склада (табл. </w:t>
      </w:r>
      <w:r>
        <w:rPr>
          <w:bCs/>
          <w:color w:val="auto"/>
          <w:sz w:val="24"/>
          <w:szCs w:val="24"/>
        </w:rPr>
        <w:t>1</w:t>
      </w:r>
      <w:r w:rsidRPr="00900E4B">
        <w:rPr>
          <w:bCs/>
          <w:color w:val="auto"/>
          <w:sz w:val="24"/>
          <w:szCs w:val="24"/>
        </w:rPr>
        <w:t xml:space="preserve">). Сделайте прогноз </w:t>
      </w:r>
      <w:proofErr w:type="spellStart"/>
      <w:r w:rsidRPr="00900E4B">
        <w:rPr>
          <w:bCs/>
          <w:color w:val="auto"/>
          <w:sz w:val="24"/>
          <w:szCs w:val="24"/>
        </w:rPr>
        <w:t>материалопотока</w:t>
      </w:r>
      <w:proofErr w:type="spellEnd"/>
      <w:r w:rsidRPr="00900E4B">
        <w:rPr>
          <w:bCs/>
          <w:color w:val="auto"/>
          <w:sz w:val="24"/>
          <w:szCs w:val="24"/>
        </w:rPr>
        <w:t xml:space="preserve"> на 20</w:t>
      </w:r>
      <w:r>
        <w:rPr>
          <w:bCs/>
          <w:color w:val="auto"/>
          <w:sz w:val="24"/>
          <w:szCs w:val="24"/>
        </w:rPr>
        <w:t>24</w:t>
      </w:r>
      <w:r w:rsidRPr="00900E4B">
        <w:rPr>
          <w:bCs/>
          <w:color w:val="auto"/>
          <w:sz w:val="24"/>
          <w:szCs w:val="24"/>
        </w:rPr>
        <w:t>-20</w:t>
      </w:r>
      <w:r>
        <w:rPr>
          <w:bCs/>
          <w:color w:val="auto"/>
          <w:sz w:val="24"/>
          <w:szCs w:val="24"/>
        </w:rPr>
        <w:t>25</w:t>
      </w:r>
      <w:r w:rsidRPr="00900E4B">
        <w:rPr>
          <w:bCs/>
          <w:color w:val="auto"/>
          <w:sz w:val="24"/>
          <w:szCs w:val="24"/>
        </w:rPr>
        <w:t xml:space="preserve"> гг.</w:t>
      </w:r>
    </w:p>
    <w:p w:rsidR="005443D3" w:rsidRPr="00900E4B" w:rsidRDefault="005443D3" w:rsidP="00CA1723">
      <w:pPr>
        <w:pStyle w:val="12"/>
        <w:rPr>
          <w:bCs/>
          <w:color w:val="auto"/>
          <w:sz w:val="24"/>
          <w:szCs w:val="24"/>
        </w:rPr>
      </w:pPr>
      <w:r w:rsidRPr="00900E4B">
        <w:rPr>
          <w:bCs/>
          <w:color w:val="auto"/>
          <w:sz w:val="24"/>
          <w:szCs w:val="24"/>
        </w:rPr>
        <w:t xml:space="preserve">Таблица 1 - </w:t>
      </w:r>
      <w:proofErr w:type="spellStart"/>
      <w:r w:rsidRPr="00900E4B">
        <w:rPr>
          <w:bCs/>
          <w:color w:val="auto"/>
          <w:sz w:val="24"/>
          <w:szCs w:val="24"/>
        </w:rPr>
        <w:t>Материалопоток</w:t>
      </w:r>
      <w:proofErr w:type="spellEnd"/>
      <w:r w:rsidRPr="00900E4B">
        <w:rPr>
          <w:bCs/>
          <w:color w:val="auto"/>
          <w:sz w:val="24"/>
          <w:szCs w:val="24"/>
        </w:rPr>
        <w:t xml:space="preserve"> за период 20</w:t>
      </w:r>
      <w:r>
        <w:rPr>
          <w:bCs/>
          <w:color w:val="auto"/>
          <w:sz w:val="24"/>
          <w:szCs w:val="24"/>
        </w:rPr>
        <w:t>21</w:t>
      </w:r>
      <w:r w:rsidRPr="00900E4B">
        <w:rPr>
          <w:bCs/>
          <w:color w:val="auto"/>
          <w:sz w:val="24"/>
          <w:szCs w:val="24"/>
        </w:rPr>
        <w:t>—20</w:t>
      </w:r>
      <w:r>
        <w:rPr>
          <w:bCs/>
          <w:color w:val="auto"/>
          <w:sz w:val="24"/>
          <w:szCs w:val="24"/>
        </w:rPr>
        <w:t>23</w:t>
      </w:r>
      <w:r w:rsidRPr="00900E4B">
        <w:rPr>
          <w:bCs/>
          <w:color w:val="auto"/>
          <w:sz w:val="24"/>
          <w:szCs w:val="24"/>
        </w:rPr>
        <w:t xml:space="preserve"> гг. (</w:t>
      </w:r>
      <w:proofErr w:type="spellStart"/>
      <w:r w:rsidRPr="00900E4B">
        <w:rPr>
          <w:bCs/>
          <w:color w:val="auto"/>
          <w:sz w:val="24"/>
          <w:szCs w:val="24"/>
        </w:rPr>
        <w:t>усл</w:t>
      </w:r>
      <w:proofErr w:type="spellEnd"/>
      <w:r w:rsidRPr="00900E4B">
        <w:rPr>
          <w:bCs/>
          <w:color w:val="auto"/>
          <w:sz w:val="24"/>
          <w:szCs w:val="24"/>
        </w:rPr>
        <w:t>. ед.)</w:t>
      </w:r>
    </w:p>
    <w:tbl>
      <w:tblPr>
        <w:tblW w:w="6420" w:type="dxa"/>
        <w:tblInd w:w="10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1"/>
        <w:gridCol w:w="898"/>
        <w:gridCol w:w="882"/>
        <w:gridCol w:w="898"/>
        <w:gridCol w:w="882"/>
        <w:gridCol w:w="898"/>
        <w:gridCol w:w="931"/>
      </w:tblGrid>
      <w:tr w:rsidR="005443D3" w:rsidTr="00900E4B">
        <w:trPr>
          <w:trHeight w:val="240"/>
        </w:trPr>
        <w:tc>
          <w:tcPr>
            <w:tcW w:w="103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23</w:t>
            </w:r>
          </w:p>
        </w:tc>
      </w:tr>
      <w:tr w:rsidR="005443D3" w:rsidTr="00900E4B">
        <w:trPr>
          <w:trHeight w:val="225"/>
        </w:trPr>
        <w:tc>
          <w:tcPr>
            <w:tcW w:w="103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443D3" w:rsidRPr="00900E4B" w:rsidRDefault="005443D3" w:rsidP="00900E4B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900E4B">
              <w:rPr>
                <w:color w:val="000000"/>
                <w:sz w:val="20"/>
                <w:szCs w:val="20"/>
              </w:rPr>
              <w:t>250</w:t>
            </w:r>
          </w:p>
        </w:tc>
      </w:tr>
    </w:tbl>
    <w:p w:rsidR="005443D3" w:rsidRPr="002F756E" w:rsidRDefault="005443D3" w:rsidP="00A64952">
      <w:pPr>
        <w:pStyle w:val="12"/>
        <w:rPr>
          <w:b/>
          <w:color w:val="auto"/>
          <w:sz w:val="24"/>
          <w:szCs w:val="24"/>
        </w:rPr>
      </w:pPr>
      <w:r w:rsidRPr="002F756E">
        <w:rPr>
          <w:b/>
          <w:color w:val="auto"/>
          <w:sz w:val="24"/>
          <w:szCs w:val="24"/>
        </w:rPr>
        <w:t>Задача № 9.</w:t>
      </w:r>
      <w:r w:rsidRPr="002F756E">
        <w:rPr>
          <w:sz w:val="24"/>
          <w:szCs w:val="24"/>
        </w:rPr>
        <w:t>Предприятие планирует выпустить четыре вида женских кожаных туфель. Общий объем предполагаемого выпуска составляет 100 пар. Намечено выпустить пар первого вида – 10 % от всего объема производства, пар второго вида – 55 %, пар третьего вида -15 %, пар четвертого вида – 20 %. Нормы расхода кожи на 1 пару составляют соответственно 140, 150, 145 и 155 дм.2</w:t>
      </w:r>
      <w:proofErr w:type="gramStart"/>
      <w:r w:rsidRPr="002F756E">
        <w:rPr>
          <w:sz w:val="24"/>
          <w:szCs w:val="24"/>
        </w:rPr>
        <w:t xml:space="preserve"> О</w:t>
      </w:r>
      <w:proofErr w:type="gramEnd"/>
      <w:r w:rsidRPr="002F756E">
        <w:rPr>
          <w:sz w:val="24"/>
          <w:szCs w:val="24"/>
        </w:rPr>
        <w:t>пределите потребность в коже для производства 1000 пар туфель.</w:t>
      </w:r>
    </w:p>
    <w:p w:rsidR="005443D3" w:rsidRPr="00E9354B" w:rsidRDefault="005443D3" w:rsidP="00C57C8D">
      <w:pPr>
        <w:ind w:firstLine="708"/>
        <w:rPr>
          <w:lang w:eastAsia="ar-SA"/>
        </w:rPr>
      </w:pPr>
      <w:r w:rsidRPr="00E9354B">
        <w:rPr>
          <w:i/>
          <w:lang w:eastAsia="ar-SA"/>
        </w:rPr>
        <w:t xml:space="preserve">Процедура </w:t>
      </w:r>
      <w:r w:rsidRPr="00E9354B">
        <w:rPr>
          <w:lang w:eastAsia="ar-SA"/>
        </w:rPr>
        <w:t xml:space="preserve">оценивания: максимальная оценка </w:t>
      </w:r>
      <w:r>
        <w:rPr>
          <w:b/>
          <w:lang w:eastAsia="ar-SA"/>
        </w:rPr>
        <w:t>9</w:t>
      </w:r>
      <w:r w:rsidRPr="00E9354B">
        <w:rPr>
          <w:b/>
          <w:lang w:eastAsia="ar-SA"/>
        </w:rPr>
        <w:t xml:space="preserve"> баллов</w:t>
      </w:r>
      <w:r w:rsidRPr="00E9354B">
        <w:rPr>
          <w:lang w:eastAsia="ar-SA"/>
        </w:rPr>
        <w:t xml:space="preserve"> (по 1 баллу за каждую правильно решенную задачу)</w:t>
      </w:r>
    </w:p>
    <w:p w:rsidR="005443D3" w:rsidRPr="00E9354B" w:rsidRDefault="005443D3" w:rsidP="00C57C8D">
      <w:pPr>
        <w:ind w:firstLine="708"/>
        <w:jc w:val="both"/>
        <w:rPr>
          <w:b/>
          <w:i/>
          <w:color w:val="000000"/>
        </w:rPr>
      </w:pPr>
      <w:r w:rsidRPr="00E9354B">
        <w:rPr>
          <w:b/>
          <w:i/>
          <w:color w:val="000000"/>
        </w:rPr>
        <w:t>Критерии оценки:</w:t>
      </w:r>
    </w:p>
    <w:p w:rsidR="005443D3" w:rsidRPr="00E9354B" w:rsidRDefault="005443D3" w:rsidP="00C57C8D">
      <w:pPr>
        <w:ind w:firstLine="708"/>
        <w:jc w:val="both"/>
      </w:pPr>
      <w:r w:rsidRPr="00E9354B">
        <w:rPr>
          <w:color w:val="000000"/>
        </w:rPr>
        <w:t>7-</w:t>
      </w:r>
      <w:r>
        <w:rPr>
          <w:color w:val="000000"/>
        </w:rPr>
        <w:t>9</w:t>
      </w:r>
      <w:r w:rsidRPr="00E9354B">
        <w:rPr>
          <w:color w:val="000000"/>
        </w:rPr>
        <w:t xml:space="preserve"> баллов - </w:t>
      </w:r>
      <w:r w:rsidRPr="00E9354B">
        <w:rPr>
          <w:b/>
          <w:i/>
          <w:color w:val="000000"/>
        </w:rPr>
        <w:t>Высокий уровень освоения компетенции</w:t>
      </w:r>
    </w:p>
    <w:p w:rsidR="005443D3" w:rsidRPr="00E9354B" w:rsidRDefault="005443D3" w:rsidP="00C57C8D">
      <w:pPr>
        <w:ind w:firstLine="708"/>
        <w:jc w:val="both"/>
        <w:rPr>
          <w:b/>
          <w:i/>
          <w:color w:val="000000"/>
        </w:rPr>
      </w:pPr>
      <w:r w:rsidRPr="00E9354B">
        <w:rPr>
          <w:color w:val="000000"/>
        </w:rPr>
        <w:t xml:space="preserve">5-6 баллов - </w:t>
      </w:r>
      <w:r w:rsidRPr="00E9354B">
        <w:rPr>
          <w:b/>
          <w:i/>
          <w:color w:val="000000"/>
        </w:rPr>
        <w:t>Средний уровень освоения компетенций</w:t>
      </w:r>
    </w:p>
    <w:p w:rsidR="005443D3" w:rsidRPr="00E9354B" w:rsidRDefault="005443D3" w:rsidP="00C57C8D">
      <w:pPr>
        <w:ind w:firstLine="708"/>
        <w:jc w:val="both"/>
        <w:rPr>
          <w:i/>
          <w:color w:val="000000"/>
        </w:rPr>
      </w:pPr>
      <w:r w:rsidRPr="00E9354B">
        <w:rPr>
          <w:color w:val="000000"/>
        </w:rPr>
        <w:t>3-4 баллов</w:t>
      </w:r>
      <w:r w:rsidRPr="00E9354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5443D3" w:rsidRPr="00E9354B" w:rsidRDefault="005443D3" w:rsidP="00C57C8D">
      <w:pPr>
        <w:jc w:val="both"/>
        <w:rPr>
          <w:b/>
          <w:i/>
          <w:color w:val="000000"/>
        </w:rPr>
      </w:pPr>
      <w:r w:rsidRPr="00E9354B">
        <w:rPr>
          <w:color w:val="000000"/>
        </w:rPr>
        <w:t xml:space="preserve"> 1-2 балла - </w:t>
      </w:r>
      <w:r w:rsidRPr="00E9354B">
        <w:rPr>
          <w:b/>
          <w:i/>
          <w:color w:val="000000"/>
        </w:rPr>
        <w:t>Компетенции не освоены</w:t>
      </w:r>
    </w:p>
    <w:p w:rsidR="005443D3" w:rsidRDefault="005443D3" w:rsidP="00C078FF">
      <w:pPr>
        <w:rPr>
          <w:b/>
          <w:i/>
          <w:sz w:val="28"/>
          <w:szCs w:val="28"/>
        </w:rPr>
      </w:pPr>
    </w:p>
    <w:p w:rsidR="005443D3" w:rsidRPr="002F756E" w:rsidRDefault="005443D3" w:rsidP="00C57C8D">
      <w:pPr>
        <w:pStyle w:val="af0"/>
        <w:ind w:left="0"/>
        <w:jc w:val="both"/>
        <w:rPr>
          <w:sz w:val="24"/>
          <w:szCs w:val="24"/>
        </w:rPr>
      </w:pPr>
      <w:r w:rsidRPr="002F756E">
        <w:rPr>
          <w:b/>
          <w:color w:val="000000"/>
          <w:sz w:val="24"/>
          <w:szCs w:val="24"/>
        </w:rPr>
        <w:t>4.1.5.</w:t>
      </w:r>
      <w:r w:rsidRPr="002F756E">
        <w:rPr>
          <w:i/>
          <w:color w:val="000000"/>
          <w:sz w:val="24"/>
          <w:szCs w:val="24"/>
        </w:rPr>
        <w:t>Самостоятельная работа</w:t>
      </w:r>
      <w:r w:rsidRPr="002F756E">
        <w:rPr>
          <w:sz w:val="24"/>
          <w:szCs w:val="24"/>
        </w:rPr>
        <w:t xml:space="preserve"> – написание </w:t>
      </w:r>
      <w:r w:rsidRPr="002F756E">
        <w:rPr>
          <w:b/>
          <w:i/>
          <w:sz w:val="24"/>
          <w:szCs w:val="24"/>
        </w:rPr>
        <w:t>эссе</w:t>
      </w:r>
      <w:r w:rsidRPr="002F756E">
        <w:rPr>
          <w:color w:val="000000"/>
          <w:sz w:val="24"/>
          <w:szCs w:val="24"/>
          <w:shd w:val="clear" w:color="auto" w:fill="FFFFFF"/>
        </w:rPr>
        <w:t xml:space="preserve"> на тему: «</w:t>
      </w:r>
      <w:r w:rsidRPr="002F756E">
        <w:rPr>
          <w:rStyle w:val="rvts11"/>
          <w:rFonts w:ascii="inherit" w:hAnsi="inherit" w:cs="Arial"/>
          <w:sz w:val="24"/>
          <w:szCs w:val="24"/>
          <w:bdr w:val="none" w:sz="0" w:space="0" w:color="auto" w:frame="1"/>
        </w:rPr>
        <w:t>Логистика как вид деятельности и как наука</w:t>
      </w:r>
      <w:r w:rsidRPr="002F756E">
        <w:rPr>
          <w:sz w:val="24"/>
          <w:szCs w:val="24"/>
        </w:rPr>
        <w:t>».</w:t>
      </w:r>
    </w:p>
    <w:p w:rsidR="005443D3" w:rsidRPr="00C078FF" w:rsidRDefault="005443D3" w:rsidP="00C078FF">
      <w:pPr>
        <w:ind w:firstLine="720"/>
        <w:jc w:val="both"/>
      </w:pPr>
      <w:r w:rsidRPr="002F756E">
        <w:rPr>
          <w:b/>
          <w:i/>
        </w:rPr>
        <w:t>Основная цель</w:t>
      </w:r>
      <w:r w:rsidRPr="002F756E">
        <w:t xml:space="preserve"> эссе </w:t>
      </w:r>
      <w:r>
        <w:t>–</w:t>
      </w:r>
      <w:r w:rsidRPr="002F756E">
        <w:t xml:space="preserve"> изложить собственные мысли и идеи по заданной теме, грамотно выбирая статистические, лексические и грамматические единицы, следуя правилам</w:t>
      </w:r>
      <w:r w:rsidRPr="00C078FF">
        <w:t xml:space="preserve"> построения связного письменного текста. Необходимо обратить внимание студентов на следующее:</w:t>
      </w:r>
    </w:p>
    <w:p w:rsidR="005443D3" w:rsidRPr="00C078FF" w:rsidRDefault="005443D3" w:rsidP="00C078FF">
      <w:pPr>
        <w:jc w:val="both"/>
      </w:pPr>
      <w:r w:rsidRPr="00C078FF">
        <w:t xml:space="preserve">1). Работа должна соответствовать жанру эссе – представлять собой изложение собранного материала, подкрепленного аргументами и доводами. </w:t>
      </w:r>
    </w:p>
    <w:p w:rsidR="005443D3" w:rsidRPr="00C078FF" w:rsidRDefault="005443D3" w:rsidP="00C078FF">
      <w:pPr>
        <w:jc w:val="both"/>
      </w:pPr>
      <w:r w:rsidRPr="00C078FF">
        <w:t xml:space="preserve">2). Содержание эссе должно соответствовать заданной теме; </w:t>
      </w:r>
    </w:p>
    <w:p w:rsidR="005443D3" w:rsidRPr="00C078FF" w:rsidRDefault="005443D3" w:rsidP="00C078FF">
      <w:pPr>
        <w:jc w:val="both"/>
      </w:pPr>
      <w:r w:rsidRPr="00C078FF">
        <w:lastRenderedPageBreak/>
        <w:t xml:space="preserve">3). В эссе должно быть отражено следующее: отправная идея, логика изложения, гипотеза проблемы и аргументированное изложение собранного материала. </w:t>
      </w:r>
    </w:p>
    <w:p w:rsidR="005443D3" w:rsidRPr="00C078FF" w:rsidRDefault="005443D3" w:rsidP="00C078FF">
      <w:pPr>
        <w:jc w:val="both"/>
      </w:pPr>
      <w:r w:rsidRPr="00C078FF">
        <w:t>4). Об</w:t>
      </w:r>
      <w:r>
        <w:t>ъем работы – до 4</w:t>
      </w:r>
      <w:r w:rsidRPr="00C078FF">
        <w:t xml:space="preserve"> страниц машинописного текста. </w:t>
      </w:r>
    </w:p>
    <w:p w:rsidR="005443D3" w:rsidRPr="00C078FF" w:rsidRDefault="005443D3" w:rsidP="00C078FF">
      <w:pPr>
        <w:jc w:val="both"/>
      </w:pPr>
      <w:r w:rsidRPr="00C078FF">
        <w:t xml:space="preserve">            Срок выполнения задания – за неделю до официальной даты начала аттестации. </w:t>
      </w:r>
    </w:p>
    <w:p w:rsidR="005443D3" w:rsidRPr="00C078FF" w:rsidRDefault="005443D3" w:rsidP="00C078FF">
      <w:pPr>
        <w:ind w:firstLine="708"/>
        <w:jc w:val="both"/>
        <w:rPr>
          <w:b/>
          <w:i/>
          <w:color w:val="000000"/>
        </w:rPr>
      </w:pPr>
      <w:r w:rsidRPr="00C078FF">
        <w:rPr>
          <w:b/>
          <w:i/>
          <w:color w:val="000000"/>
        </w:rPr>
        <w:t>Критерии оценки:</w:t>
      </w:r>
    </w:p>
    <w:p w:rsidR="005443D3" w:rsidRPr="00C078FF" w:rsidRDefault="005443D3" w:rsidP="00C078FF">
      <w:pPr>
        <w:ind w:firstLine="708"/>
        <w:jc w:val="both"/>
      </w:pPr>
      <w:r>
        <w:rPr>
          <w:b/>
          <w:i/>
          <w:color w:val="000000"/>
        </w:rPr>
        <w:t>8-10</w:t>
      </w:r>
      <w:r w:rsidRPr="00C078FF">
        <w:rPr>
          <w:b/>
          <w:i/>
          <w:color w:val="000000"/>
        </w:rPr>
        <w:t xml:space="preserve"> балл</w:t>
      </w:r>
      <w:r>
        <w:rPr>
          <w:b/>
          <w:i/>
          <w:color w:val="000000"/>
        </w:rPr>
        <w:t>о</w:t>
      </w:r>
      <w:proofErr w:type="gramStart"/>
      <w:r>
        <w:rPr>
          <w:b/>
          <w:i/>
          <w:color w:val="000000"/>
        </w:rPr>
        <w:t>в</w:t>
      </w:r>
      <w:r w:rsidRPr="00C078FF">
        <w:rPr>
          <w:color w:val="000000"/>
        </w:rPr>
        <w:t>–</w:t>
      </w:r>
      <w:proofErr w:type="gramEnd"/>
      <w:r w:rsidRPr="00C078FF">
        <w:rPr>
          <w:color w:val="000000"/>
        </w:rPr>
        <w:t xml:space="preserve"> выполненный доклад </w:t>
      </w:r>
      <w:r w:rsidRPr="00C078FF">
        <w:t xml:space="preserve">показал глубокие знания студента теории по изучаемой дисциплине, в работе использован большой объем материалов из разных источников, выводы автора подтверждают его точку зрения на поставленную цель и задачи работы, структура работы логична, текст грамотный, материал изложен последовательно, терминология освоена полностью, работа выполнена без замечаний, в полном объёме и сдана в установленные сроки. -  </w:t>
      </w:r>
      <w:r w:rsidRPr="00C078FF">
        <w:rPr>
          <w:b/>
          <w:i/>
          <w:color w:val="000000"/>
        </w:rPr>
        <w:t>Высокий уровень освоения компетенции</w:t>
      </w:r>
    </w:p>
    <w:p w:rsidR="005443D3" w:rsidRPr="00C078FF" w:rsidRDefault="005443D3" w:rsidP="00C078FF">
      <w:pPr>
        <w:ind w:firstLine="708"/>
        <w:jc w:val="both"/>
        <w:rPr>
          <w:i/>
          <w:color w:val="000000"/>
        </w:rPr>
      </w:pPr>
      <w:r>
        <w:rPr>
          <w:b/>
          <w:i/>
          <w:color w:val="000000"/>
        </w:rPr>
        <w:t>5-7</w:t>
      </w:r>
      <w:r w:rsidRPr="00C078FF">
        <w:rPr>
          <w:b/>
          <w:i/>
          <w:color w:val="000000"/>
        </w:rPr>
        <w:t xml:space="preserve"> балл</w:t>
      </w:r>
      <w:r>
        <w:rPr>
          <w:b/>
          <w:i/>
          <w:color w:val="000000"/>
        </w:rPr>
        <w:t>ов</w:t>
      </w:r>
      <w:r w:rsidRPr="00C078FF">
        <w:rPr>
          <w:i/>
          <w:color w:val="000000"/>
        </w:rPr>
        <w:t xml:space="preserve"> </w:t>
      </w:r>
      <w:proofErr w:type="gramStart"/>
      <w:r w:rsidRPr="00C078FF">
        <w:rPr>
          <w:i/>
          <w:color w:val="000000"/>
        </w:rPr>
        <w:t>–</w:t>
      </w:r>
      <w:r w:rsidRPr="00C078FF">
        <w:t>с</w:t>
      </w:r>
      <w:proofErr w:type="gramEnd"/>
      <w:r w:rsidRPr="00C078FF">
        <w:t xml:space="preserve">тудент показал хорошие знания лекционного материала и дополнительной литературы при написании доклада, выводы сделаны, но работа оказалась поверхностной, с использованием минимального количества источников. </w:t>
      </w:r>
      <w:r>
        <w:t>–</w:t>
      </w:r>
      <w:r w:rsidRPr="00C078FF">
        <w:rPr>
          <w:b/>
          <w:i/>
          <w:color w:val="000000"/>
        </w:rPr>
        <w:t>Средний уровень освоения компетенций</w:t>
      </w:r>
    </w:p>
    <w:p w:rsidR="005443D3" w:rsidRPr="00C078FF" w:rsidRDefault="005443D3" w:rsidP="00C078FF">
      <w:pPr>
        <w:ind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1-4</w:t>
      </w:r>
      <w:r w:rsidRPr="00C078FF">
        <w:rPr>
          <w:b/>
          <w:i/>
          <w:color w:val="000000"/>
        </w:rPr>
        <w:t xml:space="preserve"> балл</w:t>
      </w:r>
      <w:r>
        <w:rPr>
          <w:b/>
          <w:i/>
          <w:color w:val="000000"/>
        </w:rPr>
        <w:t>ов–</w:t>
      </w:r>
      <w:r w:rsidRPr="00C078FF">
        <w:rPr>
          <w:color w:val="000000"/>
        </w:rPr>
        <w:t xml:space="preserve">студент показал знания со значительными пробелами как в теории, так и в предоставленных практических примерах по выбранной теме, терминологический словарь не освоен, структура не отвечает методическим рекомендациям, работа оформлена небрежно. </w:t>
      </w:r>
      <w:proofErr w:type="gramStart"/>
      <w:r>
        <w:rPr>
          <w:color w:val="000000"/>
        </w:rPr>
        <w:t>–</w:t>
      </w:r>
      <w:r w:rsidRPr="00C078FF">
        <w:rPr>
          <w:b/>
          <w:i/>
          <w:color w:val="000000"/>
        </w:rPr>
        <w:t>Н</w:t>
      </w:r>
      <w:proofErr w:type="gramEnd"/>
      <w:r w:rsidRPr="00C078FF">
        <w:rPr>
          <w:b/>
          <w:i/>
          <w:color w:val="000000"/>
        </w:rPr>
        <w:t>изкий (Пороговый уровень) освоения компетенций</w:t>
      </w:r>
    </w:p>
    <w:p w:rsidR="005443D3" w:rsidRPr="00C078FF" w:rsidRDefault="005443D3" w:rsidP="00C078FF">
      <w:pPr>
        <w:ind w:firstLine="708"/>
        <w:jc w:val="both"/>
        <w:rPr>
          <w:b/>
          <w:i/>
          <w:color w:val="000000"/>
        </w:rPr>
      </w:pPr>
    </w:p>
    <w:p w:rsidR="005443D3" w:rsidRPr="002F756E" w:rsidRDefault="005443D3" w:rsidP="008026EA">
      <w:pPr>
        <w:rPr>
          <w:b/>
          <w:i/>
        </w:rPr>
      </w:pPr>
      <w:r w:rsidRPr="002F756E">
        <w:rPr>
          <w:b/>
        </w:rPr>
        <w:t xml:space="preserve">4.1.6. </w:t>
      </w:r>
      <w:r w:rsidRPr="002F756E">
        <w:rPr>
          <w:i/>
        </w:rPr>
        <w:t xml:space="preserve">Аудиторное </w:t>
      </w:r>
      <w:proofErr w:type="gramStart"/>
      <w:r w:rsidRPr="002F756E">
        <w:rPr>
          <w:i/>
        </w:rPr>
        <w:t>задание</w:t>
      </w:r>
      <w:r>
        <w:rPr>
          <w:b/>
        </w:rPr>
        <w:t>–</w:t>
      </w:r>
      <w:r w:rsidRPr="002F756E">
        <w:rPr>
          <w:b/>
          <w:i/>
        </w:rPr>
        <w:t>Аттестационное</w:t>
      </w:r>
      <w:proofErr w:type="gramEnd"/>
      <w:r w:rsidRPr="002F756E">
        <w:rPr>
          <w:b/>
          <w:i/>
        </w:rPr>
        <w:t xml:space="preserve"> тестовое задание:</w:t>
      </w:r>
    </w:p>
    <w:p w:rsidR="005443D3" w:rsidRPr="00E9354B" w:rsidRDefault="005443D3" w:rsidP="008026EA">
      <w:pPr>
        <w:ind w:firstLine="708"/>
        <w:jc w:val="both"/>
        <w:rPr>
          <w:lang w:eastAsia="ar-SA"/>
        </w:rPr>
      </w:pPr>
      <w:r w:rsidRPr="00E9354B">
        <w:rPr>
          <w:b/>
          <w:i/>
          <w:lang w:eastAsia="ar-SA"/>
        </w:rPr>
        <w:t>Цель</w:t>
      </w:r>
      <w:r w:rsidRPr="00E9354B">
        <w:rPr>
          <w:lang w:eastAsia="ar-SA"/>
        </w:rPr>
        <w:t xml:space="preserve"> выполнения тестовых заданий – оценка степени усвоения лекционного материала и результатов обсуждения основных вопросов на семинарских занятиях по пройденным темам. </w:t>
      </w:r>
    </w:p>
    <w:p w:rsidR="005443D3" w:rsidRPr="00E9354B" w:rsidRDefault="005443D3" w:rsidP="008026EA">
      <w:pPr>
        <w:ind w:firstLine="708"/>
        <w:jc w:val="both"/>
        <w:rPr>
          <w:lang w:eastAsia="ar-SA"/>
        </w:rPr>
      </w:pPr>
      <w:r w:rsidRPr="00E9354B">
        <w:rPr>
          <w:b/>
          <w:i/>
          <w:lang w:eastAsia="ar-SA"/>
        </w:rPr>
        <w:t>Содержание</w:t>
      </w:r>
      <w:r w:rsidRPr="00E9354B">
        <w:rPr>
          <w:lang w:eastAsia="ar-SA"/>
        </w:rPr>
        <w:t xml:space="preserve"> тестовых заданий: задания выполняются студентами по трем пройденным темам.  По каждой теме представлено несколько вариантов тестов (закрытые, в том числе простые и сложные). Время тестирования – 30 минут. </w:t>
      </w:r>
    </w:p>
    <w:p w:rsidR="005443D3" w:rsidRPr="00E9354B" w:rsidRDefault="005443D3" w:rsidP="008026EA">
      <w:pPr>
        <w:tabs>
          <w:tab w:val="num" w:pos="0"/>
        </w:tabs>
        <w:jc w:val="both"/>
      </w:pPr>
      <w:r w:rsidRPr="00E9354B">
        <w:rPr>
          <w:b/>
          <w:i/>
        </w:rPr>
        <w:t>Технология проведения занятия</w:t>
      </w:r>
      <w:r w:rsidRPr="00E9354B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5443D3" w:rsidRPr="00E9354B" w:rsidRDefault="005443D3" w:rsidP="008026EA">
      <w:pPr>
        <w:tabs>
          <w:tab w:val="num" w:pos="0"/>
        </w:tabs>
        <w:jc w:val="both"/>
      </w:pPr>
      <w:r w:rsidRPr="00E9354B">
        <w:tab/>
        <w:t>-  в электронном виде (правильные ответы выделяются цветом) и выкладываются обратно в папку задания (актуально для тех студентов, которые не могут по причине болезни находиться в учебной аудитории)</w:t>
      </w:r>
    </w:p>
    <w:p w:rsidR="005443D3" w:rsidRPr="00E9354B" w:rsidRDefault="005443D3" w:rsidP="008026EA">
      <w:pPr>
        <w:tabs>
          <w:tab w:val="num" w:pos="0"/>
        </w:tabs>
        <w:jc w:val="both"/>
      </w:pPr>
      <w:r w:rsidRPr="00E9354B">
        <w:t xml:space="preserve">          - рукописно на листе, выданном преподавателем (туда выставляются только буквы с ответами на каждый тестовый вопрос), затем листы сдаются преподавателю после окончания тестирования.</w:t>
      </w:r>
    </w:p>
    <w:p w:rsidR="005443D3" w:rsidRPr="00E9354B" w:rsidRDefault="005443D3" w:rsidP="008026EA">
      <w:pPr>
        <w:ind w:firstLine="708"/>
        <w:rPr>
          <w:b/>
          <w:lang w:eastAsia="ar-SA"/>
        </w:rPr>
      </w:pPr>
      <w:r w:rsidRPr="00E9354B">
        <w:rPr>
          <w:b/>
          <w:i/>
          <w:lang w:eastAsia="ar-SA"/>
        </w:rPr>
        <w:t xml:space="preserve"> Процедура оценивания</w:t>
      </w:r>
      <w:r w:rsidRPr="00E9354B">
        <w:rPr>
          <w:lang w:eastAsia="ar-SA"/>
        </w:rPr>
        <w:t xml:space="preserve">: максимальная оценка </w:t>
      </w:r>
      <w:r w:rsidRPr="00E9354B">
        <w:rPr>
          <w:b/>
          <w:lang w:eastAsia="ar-SA"/>
        </w:rPr>
        <w:t>1</w:t>
      </w:r>
      <w:r>
        <w:rPr>
          <w:b/>
          <w:lang w:eastAsia="ar-SA"/>
        </w:rPr>
        <w:t>0</w:t>
      </w:r>
      <w:r w:rsidRPr="00E9354B">
        <w:rPr>
          <w:b/>
          <w:lang w:eastAsia="ar-SA"/>
        </w:rPr>
        <w:t xml:space="preserve"> баллов (по 1 баллу за каждый правильный и полный ответ)</w:t>
      </w:r>
    </w:p>
    <w:p w:rsidR="005443D3" w:rsidRPr="00E9354B" w:rsidRDefault="005443D3" w:rsidP="008026EA">
      <w:pPr>
        <w:ind w:firstLine="708"/>
        <w:jc w:val="both"/>
        <w:rPr>
          <w:b/>
          <w:i/>
          <w:color w:val="000000"/>
        </w:rPr>
      </w:pPr>
      <w:r w:rsidRPr="00E9354B">
        <w:rPr>
          <w:b/>
          <w:i/>
          <w:color w:val="000000"/>
        </w:rPr>
        <w:t>Критерии оценки:</w:t>
      </w:r>
    </w:p>
    <w:p w:rsidR="005443D3" w:rsidRPr="00E9354B" w:rsidRDefault="005443D3" w:rsidP="008026EA">
      <w:pPr>
        <w:ind w:firstLine="708"/>
        <w:jc w:val="both"/>
      </w:pPr>
      <w:r w:rsidRPr="00E9354B">
        <w:rPr>
          <w:color w:val="000000"/>
        </w:rPr>
        <w:t xml:space="preserve">9-10 баллов - </w:t>
      </w:r>
      <w:r w:rsidRPr="00E9354B">
        <w:rPr>
          <w:b/>
          <w:i/>
          <w:color w:val="000000"/>
        </w:rPr>
        <w:t>Высокий уровень освоения компетенции</w:t>
      </w:r>
    </w:p>
    <w:p w:rsidR="005443D3" w:rsidRPr="00E9354B" w:rsidRDefault="005443D3" w:rsidP="008026EA">
      <w:pPr>
        <w:ind w:firstLine="708"/>
        <w:jc w:val="both"/>
        <w:rPr>
          <w:b/>
          <w:i/>
          <w:color w:val="000000"/>
        </w:rPr>
      </w:pPr>
      <w:r w:rsidRPr="00E9354B">
        <w:rPr>
          <w:color w:val="000000"/>
        </w:rPr>
        <w:t xml:space="preserve">7-8 баллов - </w:t>
      </w:r>
      <w:r w:rsidRPr="00E9354B">
        <w:rPr>
          <w:b/>
          <w:i/>
          <w:color w:val="000000"/>
        </w:rPr>
        <w:t>Средний уровень освоения компетенций</w:t>
      </w:r>
    </w:p>
    <w:p w:rsidR="005443D3" w:rsidRPr="00E9354B" w:rsidRDefault="005443D3" w:rsidP="008026EA">
      <w:pPr>
        <w:ind w:firstLine="708"/>
        <w:jc w:val="both"/>
        <w:rPr>
          <w:i/>
          <w:color w:val="000000"/>
        </w:rPr>
      </w:pPr>
      <w:r w:rsidRPr="00E9354B">
        <w:rPr>
          <w:color w:val="000000"/>
        </w:rPr>
        <w:t>4-6 баллов</w:t>
      </w:r>
      <w:r w:rsidRPr="00E9354B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5443D3" w:rsidRDefault="005443D3" w:rsidP="008026EA">
      <w:pPr>
        <w:jc w:val="both"/>
        <w:rPr>
          <w:b/>
          <w:i/>
          <w:color w:val="000000"/>
        </w:rPr>
      </w:pPr>
      <w:r w:rsidRPr="00E9354B">
        <w:rPr>
          <w:color w:val="000000"/>
        </w:rPr>
        <w:t xml:space="preserve">1-3 балла - </w:t>
      </w:r>
      <w:r w:rsidRPr="00E9354B">
        <w:rPr>
          <w:b/>
          <w:i/>
          <w:color w:val="000000"/>
        </w:rPr>
        <w:t>Компетенции не освоены</w:t>
      </w:r>
    </w:p>
    <w:p w:rsidR="005443D3" w:rsidRPr="002F756E" w:rsidRDefault="005443D3" w:rsidP="008026EA">
      <w:pPr>
        <w:jc w:val="both"/>
        <w:rPr>
          <w:b/>
          <w:i/>
          <w:color w:val="000000"/>
        </w:rPr>
      </w:pPr>
    </w:p>
    <w:p w:rsidR="005443D3" w:rsidRPr="002F756E" w:rsidRDefault="005443D3" w:rsidP="00E9354B">
      <w:pPr>
        <w:rPr>
          <w:b/>
          <w:color w:val="000000"/>
        </w:rPr>
      </w:pPr>
      <w:r w:rsidRPr="002F756E">
        <w:rPr>
          <w:b/>
          <w:color w:val="000000"/>
        </w:rPr>
        <w:t>4.2 Содержание оценочных сре</w:t>
      </w:r>
      <w:proofErr w:type="gramStart"/>
      <w:r w:rsidRPr="002F756E">
        <w:rPr>
          <w:b/>
          <w:color w:val="000000"/>
        </w:rPr>
        <w:t>дств пр</w:t>
      </w:r>
      <w:proofErr w:type="gramEnd"/>
      <w:r w:rsidRPr="002F756E">
        <w:rPr>
          <w:b/>
          <w:color w:val="000000"/>
        </w:rPr>
        <w:t>омежуточной аттестации (зачет)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bookmarkStart w:id="2" w:name="_Hlk162927384"/>
      <w:r w:rsidRPr="00F17E9E">
        <w:rPr>
          <w:rStyle w:val="rvts24"/>
          <w:bdr w:val="none" w:sz="0" w:space="0" w:color="auto" w:frame="1"/>
        </w:rPr>
        <w:t>Основные понятия и категории логистики. Сущность логистики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Материальные потоки и товародвижение.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Потоки ресурсов и продуктов.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Производственное и конечное потребление.  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Финансовые потоки.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Логистическая концепция товародвижения.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Этапы развития логистики.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Логистическая инфраструктура: технические средства и коммуникации.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Микро- и макро-логистика.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lastRenderedPageBreak/>
        <w:t>Функции и принципы логистики.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Логистический подход в управлении производством.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Принципы построения логистических систем.  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Логистические системы и их классификация.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Цели и задачи закупочной логистики. Выбор формы снабжения.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Анализ и определение потребности производства в материальных ресурсах, расчет количества заказываемых материалов.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Определение метода закупок материальных ресурсов.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Выбор поставщика, согласование цен, заключение договора и установление наблюдения за количеством, качеством и сроками поставок.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Влияние размера заказа на уровень запасов. Зависимость затрат на хранение запасов и выполнение заказов от размера поставок.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Логистические системы с различным уровнем запасов.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Системы управления запасами в логистике.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Оптимизация запасов материальных ресурсов в сфере услуг.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rStyle w:val="rvts24"/>
        </w:rPr>
      </w:pPr>
      <w:r w:rsidRPr="00F17E9E">
        <w:rPr>
          <w:rStyle w:val="rvts24"/>
          <w:bdr w:val="none" w:sz="0" w:space="0" w:color="auto" w:frame="1"/>
        </w:rPr>
        <w:t xml:space="preserve">Оптимальный размер партии поставки    товаров. Формула Уилсона и ее интерпретация. 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</w:pPr>
      <w:r w:rsidRPr="00F17E9E">
        <w:rPr>
          <w:rStyle w:val="rvts24"/>
          <w:bdr w:val="none" w:sz="0" w:space="0" w:color="auto" w:frame="1"/>
        </w:rPr>
        <w:t>Виды складов и функции складов.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Классификация складов. Характеристика складских операций.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 xml:space="preserve">Организация </w:t>
      </w:r>
      <w:proofErr w:type="gramStart"/>
      <w:r w:rsidRPr="00F17E9E">
        <w:rPr>
          <w:rStyle w:val="rvts24"/>
          <w:bdr w:val="none" w:sz="0" w:space="0" w:color="auto" w:frame="1"/>
        </w:rPr>
        <w:t>транспортно-складского</w:t>
      </w:r>
      <w:proofErr w:type="gramEnd"/>
      <w:r w:rsidRPr="00F17E9E">
        <w:rPr>
          <w:rStyle w:val="rvts24"/>
          <w:bdr w:val="none" w:sz="0" w:space="0" w:color="auto" w:frame="1"/>
        </w:rPr>
        <w:t xml:space="preserve"> </w:t>
      </w:r>
      <w:proofErr w:type="spellStart"/>
      <w:r w:rsidRPr="00F17E9E">
        <w:rPr>
          <w:rStyle w:val="rvts24"/>
          <w:bdr w:val="none" w:sz="0" w:space="0" w:color="auto" w:frame="1"/>
        </w:rPr>
        <w:t>товаропотока</w:t>
      </w:r>
      <w:proofErr w:type="spellEnd"/>
      <w:r w:rsidRPr="00F17E9E">
        <w:rPr>
          <w:rStyle w:val="rvts24"/>
          <w:bdr w:val="none" w:sz="0" w:space="0" w:color="auto" w:frame="1"/>
        </w:rPr>
        <w:t>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Системы складирования и размещения запасов.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Подъемно-транспортное оборудование и определение его потребности.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Основные показатели работы складов. Расчет площади складов.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Понятие, цели и задачи производственной логистики.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Сравнение традиционной и логистической концепции организации производства.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Системы управления производственными процессами.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Определение потребности в материальных ресурсах для производственного процесса.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 xml:space="preserve">Схемы продвижения </w:t>
      </w:r>
      <w:proofErr w:type="spellStart"/>
      <w:r w:rsidRPr="00F17E9E">
        <w:rPr>
          <w:rStyle w:val="rvts24"/>
          <w:bdr w:val="none" w:sz="0" w:space="0" w:color="auto" w:frame="1"/>
        </w:rPr>
        <w:t>товаропотоков</w:t>
      </w:r>
      <w:proofErr w:type="spellEnd"/>
      <w:r w:rsidRPr="00F17E9E">
        <w:rPr>
          <w:rStyle w:val="rvts24"/>
          <w:bdr w:val="none" w:sz="0" w:space="0" w:color="auto" w:frame="1"/>
        </w:rPr>
        <w:t>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Каналы распределения продукции и логистические цепи.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Посредники в логистической системе. Критерии выбора поставщиков.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Каналы “обратного” распределения. Рециркуляция отходов.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Оптимизация товародвижения в логистических системах.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Влияние организации товародвижения на эффективность функционирования логистической системы.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Организация и контроль распределения заказов. Сервис в логистике.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Виды организационных структур предприятий логистики.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Влияние логистики на организацию транспортного процесса.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Виды и особенности транспортных систем и их технико-экономическая характеристика.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rStyle w:val="rvts24"/>
        </w:rPr>
      </w:pPr>
      <w:r w:rsidRPr="00F17E9E">
        <w:rPr>
          <w:rStyle w:val="rvts24"/>
          <w:bdr w:val="none" w:sz="0" w:space="0" w:color="auto" w:frame="1"/>
        </w:rPr>
        <w:t xml:space="preserve">Учет особенностей </w:t>
      </w:r>
      <w:proofErr w:type="spellStart"/>
      <w:r w:rsidRPr="00F17E9E">
        <w:rPr>
          <w:rStyle w:val="rvts24"/>
          <w:bdr w:val="none" w:sz="0" w:space="0" w:color="auto" w:frame="1"/>
        </w:rPr>
        <w:t>товаропотока</w:t>
      </w:r>
      <w:proofErr w:type="spellEnd"/>
      <w:r w:rsidRPr="00F17E9E">
        <w:rPr>
          <w:rStyle w:val="rvts24"/>
          <w:bdr w:val="none" w:sz="0" w:space="0" w:color="auto" w:frame="1"/>
        </w:rPr>
        <w:t xml:space="preserve"> и характеристик товаров при выборе транспортных средств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</w:pPr>
      <w:r w:rsidRPr="00F17E9E">
        <w:rPr>
          <w:rStyle w:val="rvts24"/>
          <w:bdr w:val="none" w:sz="0" w:space="0" w:color="auto" w:frame="1"/>
        </w:rPr>
        <w:t>Расчет потребности в транспортных средствах.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Управление системой доставки продукции.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Оптимизация маршрутов движения автотранспорта.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Планирование объема перевозок в логистической системе.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Сервисное транспортное обслуживание потребителей.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Финансовые отношения логистических систем.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Методы финансового управления. Финансовые обязательства.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Потоковые процессы в логистике: понятие финансового потока.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Движение финансовых потоков на предприятии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Информационные технологии в логистике и ее виды.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t>Принципы создания информационных систем в логистике.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sz w:val="20"/>
          <w:szCs w:val="20"/>
        </w:rPr>
      </w:pPr>
      <w:r w:rsidRPr="00F17E9E">
        <w:rPr>
          <w:rStyle w:val="rvts24"/>
          <w:bdr w:val="none" w:sz="0" w:space="0" w:color="auto" w:frame="1"/>
        </w:rPr>
        <w:lastRenderedPageBreak/>
        <w:t>Использование в логистике технологии автоматизированной идентификации штриховых кодов.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rStyle w:val="rvts24"/>
        </w:rPr>
      </w:pPr>
      <w:r w:rsidRPr="00F17E9E">
        <w:rPr>
          <w:rStyle w:val="rvts24"/>
          <w:bdr w:val="none" w:sz="0" w:space="0" w:color="auto" w:frame="1"/>
        </w:rPr>
        <w:t>Системы распределения с использованием интернет - технологий.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  <w:rPr>
          <w:rStyle w:val="rvts24"/>
        </w:rPr>
      </w:pPr>
      <w:r w:rsidRPr="00F17E9E">
        <w:rPr>
          <w:rStyle w:val="rvts24"/>
          <w:bdr w:val="none" w:sz="0" w:space="0" w:color="auto" w:frame="1"/>
        </w:rPr>
        <w:t>Эффективность использования интернет - технологий в логистике.</w:t>
      </w:r>
    </w:p>
    <w:p w:rsidR="005443D3" w:rsidRPr="00F17E9E" w:rsidRDefault="005443D3" w:rsidP="00A53BB6">
      <w:pPr>
        <w:numPr>
          <w:ilvl w:val="0"/>
          <w:numId w:val="10"/>
        </w:numPr>
        <w:jc w:val="both"/>
        <w:textAlignment w:val="baseline"/>
      </w:pPr>
      <w:r w:rsidRPr="00F17E9E">
        <w:t xml:space="preserve">Особенности построения  системы управления качеством в России. </w:t>
      </w:r>
    </w:p>
    <w:p w:rsidR="005443D3" w:rsidRPr="002F756E" w:rsidRDefault="005443D3" w:rsidP="00E9354B">
      <w:pPr>
        <w:rPr>
          <w:b/>
          <w:iCs/>
          <w:color w:val="000000"/>
        </w:rPr>
      </w:pPr>
    </w:p>
    <w:bookmarkEnd w:id="2"/>
    <w:p w:rsidR="005443D3" w:rsidRPr="002F756E" w:rsidRDefault="005443D3" w:rsidP="008026EA">
      <w:pPr>
        <w:rPr>
          <w:b/>
          <w:i/>
          <w:color w:val="000000"/>
        </w:rPr>
      </w:pPr>
      <w:r w:rsidRPr="002F756E">
        <w:rPr>
          <w:b/>
          <w:color w:val="000000"/>
        </w:rPr>
        <w:t>4.2 Содержание оценочных сре</w:t>
      </w:r>
      <w:proofErr w:type="gramStart"/>
      <w:r w:rsidRPr="002F756E">
        <w:rPr>
          <w:b/>
          <w:color w:val="000000"/>
        </w:rPr>
        <w:t>дств пр</w:t>
      </w:r>
      <w:proofErr w:type="gramEnd"/>
      <w:r w:rsidRPr="002F756E">
        <w:rPr>
          <w:b/>
          <w:color w:val="000000"/>
        </w:rPr>
        <w:t>омежуточной аттестации (экзамен</w:t>
      </w:r>
      <w:r w:rsidRPr="002F756E">
        <w:rPr>
          <w:b/>
          <w:i/>
          <w:color w:val="000000"/>
        </w:rPr>
        <w:t>)</w:t>
      </w:r>
    </w:p>
    <w:p w:rsidR="005443D3" w:rsidRPr="002F756E" w:rsidRDefault="005443D3" w:rsidP="002F756E">
      <w:pPr>
        <w:rPr>
          <w:b/>
          <w:color w:val="000000"/>
        </w:rPr>
      </w:pPr>
      <w:r w:rsidRPr="002F756E">
        <w:rPr>
          <w:i/>
          <w:color w:val="000000"/>
        </w:rPr>
        <w:t>(не  предусмотрено учебным планом)</w:t>
      </w:r>
    </w:p>
    <w:p w:rsidR="005443D3" w:rsidRDefault="005443D3" w:rsidP="008026EA">
      <w:pPr>
        <w:rPr>
          <w:b/>
          <w:color w:val="000000"/>
          <w:sz w:val="28"/>
          <w:szCs w:val="28"/>
        </w:rPr>
      </w:pPr>
    </w:p>
    <w:p w:rsidR="005443D3" w:rsidRPr="00A53BB6" w:rsidRDefault="005443D3" w:rsidP="008026EA">
      <w:pPr>
        <w:rPr>
          <w:b/>
          <w:color w:val="000000"/>
        </w:rPr>
      </w:pPr>
      <w:r w:rsidRPr="00A53BB6">
        <w:rPr>
          <w:b/>
          <w:color w:val="000000"/>
        </w:rPr>
        <w:t>4.4 Тематика курсовых работ</w:t>
      </w:r>
    </w:p>
    <w:p w:rsidR="005443D3" w:rsidRPr="00A53BB6" w:rsidRDefault="005443D3" w:rsidP="008026EA">
      <w:pPr>
        <w:rPr>
          <w:i/>
          <w:color w:val="000000"/>
        </w:rPr>
      </w:pPr>
      <w:r w:rsidRPr="00A53BB6">
        <w:rPr>
          <w:i/>
          <w:color w:val="000000"/>
        </w:rPr>
        <w:t>(не предусмотрено учебным планом)</w:t>
      </w:r>
    </w:p>
    <w:p w:rsidR="005443D3" w:rsidRPr="00A53BB6" w:rsidRDefault="005443D3" w:rsidP="008026EA">
      <w:pPr>
        <w:rPr>
          <w:b/>
          <w:color w:val="000000"/>
        </w:rPr>
      </w:pPr>
    </w:p>
    <w:p w:rsidR="005443D3" w:rsidRDefault="005443D3" w:rsidP="00416AB5">
      <w:pPr>
        <w:rPr>
          <w:i/>
        </w:rPr>
      </w:pPr>
      <w:r w:rsidRPr="00A53BB6">
        <w:rPr>
          <w:b/>
        </w:rPr>
        <w:t xml:space="preserve">4.5. Тематика контрольных работ - </w:t>
      </w:r>
      <w:r w:rsidRPr="00A53BB6">
        <w:rPr>
          <w:i/>
        </w:rPr>
        <w:t>для студентов заочного обучения</w:t>
      </w:r>
    </w:p>
    <w:p w:rsidR="005443D3" w:rsidRPr="00D3251C" w:rsidRDefault="005443D3" w:rsidP="00416AB5">
      <w:pPr>
        <w:pStyle w:val="rvps6"/>
        <w:spacing w:before="0" w:beforeAutospacing="0" w:after="0" w:afterAutospacing="0"/>
        <w:jc w:val="both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30"/>
          <w:rFonts w:ascii="inherit" w:hAnsi="inherit" w:cs="Arial"/>
          <w:i/>
          <w:iCs/>
          <w:bdr w:val="none" w:sz="0" w:space="0" w:color="auto" w:frame="1"/>
        </w:rPr>
        <w:t>          </w:t>
      </w:r>
      <w:r w:rsidRPr="00D3251C">
        <w:rPr>
          <w:rStyle w:val="rvts11"/>
          <w:rFonts w:ascii="inherit" w:hAnsi="inherit" w:cs="Arial"/>
          <w:bdr w:val="none" w:sz="0" w:space="0" w:color="auto" w:frame="1"/>
        </w:rPr>
        <w:t>           (выбирается студентом по желанию)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1. Планирование потребности в материальных ресурсах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2. Планирование работы транспорта в логистической системе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3. Управление запасами в логистической системе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4. Планирование работы склада в логистической системе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5. Информационное обеспечение логистического процесса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6. Системный подход в логистике и системе распределения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7. Исторические предпосылки развития логистики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8. формирование и управление стратегии развития логистических систем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9. Управление закупками в логистических системах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10. Управление запасами в логистических системах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11. Складские системы в логистике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12. Логистика и системы распределения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13. Материальные потоки в логистике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14. Финансовые потоки в логистике</w:t>
      </w:r>
    </w:p>
    <w:p w:rsidR="005443D3" w:rsidRPr="00D3251C" w:rsidRDefault="005443D3" w:rsidP="00416AB5">
      <w:pPr>
        <w:pStyle w:val="rvps2"/>
        <w:spacing w:before="0" w:beforeAutospacing="0" w:after="0" w:afterAutospacing="0"/>
        <w:ind w:firstLine="709"/>
        <w:textAlignment w:val="baseline"/>
        <w:rPr>
          <w:rFonts w:ascii="inherit" w:hAnsi="inherit" w:cs="Arial"/>
          <w:sz w:val="20"/>
          <w:szCs w:val="20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15. Информационные потоки в логистике</w:t>
      </w:r>
    </w:p>
    <w:p w:rsidR="005443D3" w:rsidRDefault="005443D3" w:rsidP="00416AB5">
      <w:pPr>
        <w:pStyle w:val="rvps6"/>
        <w:spacing w:before="0" w:beforeAutospacing="0" w:after="0" w:afterAutospacing="0"/>
        <w:jc w:val="both"/>
        <w:textAlignment w:val="baseline"/>
        <w:rPr>
          <w:rStyle w:val="rvts11"/>
          <w:rFonts w:cs="Arial"/>
          <w:bdr w:val="none" w:sz="0" w:space="0" w:color="auto" w:frame="1"/>
        </w:rPr>
      </w:pPr>
      <w:r w:rsidRPr="00D3251C">
        <w:rPr>
          <w:rStyle w:val="rvts11"/>
          <w:rFonts w:ascii="inherit" w:hAnsi="inherit" w:cs="Arial"/>
          <w:bdr w:val="none" w:sz="0" w:space="0" w:color="auto" w:frame="1"/>
        </w:rPr>
        <w:t>      Рекомендации: Общий объем контрольной работы  должен быть не более 10-15 машинописных страниц.  Все заимствованные данные, приводимые в тексте контрольной работы, обязательно должны иметь ссылку на первоначальный источник.</w:t>
      </w:r>
    </w:p>
    <w:p w:rsidR="005443D3" w:rsidRDefault="005443D3" w:rsidP="00416AB5">
      <w:pPr>
        <w:pStyle w:val="rvps6"/>
        <w:spacing w:before="0" w:beforeAutospacing="0" w:after="0" w:afterAutospacing="0"/>
        <w:jc w:val="both"/>
        <w:textAlignment w:val="baseline"/>
        <w:rPr>
          <w:rFonts w:cs="Arial"/>
          <w:sz w:val="20"/>
          <w:szCs w:val="20"/>
        </w:rPr>
      </w:pPr>
    </w:p>
    <w:p w:rsidR="005443D3" w:rsidRPr="00A53BB6" w:rsidRDefault="005443D3" w:rsidP="00416AB5">
      <w:pPr>
        <w:rPr>
          <w:i/>
        </w:rPr>
      </w:pPr>
    </w:p>
    <w:p w:rsidR="005443D3" w:rsidRPr="00A53BB6" w:rsidRDefault="005443D3" w:rsidP="008026EA">
      <w:pPr>
        <w:rPr>
          <w:b/>
          <w:color w:val="000000"/>
        </w:rPr>
      </w:pPr>
      <w:r w:rsidRPr="00A53BB6">
        <w:rPr>
          <w:b/>
          <w:color w:val="000000"/>
        </w:rPr>
        <w:t>4.6. Содержание оценочных средств контроля остаточных знаний (ОЗ)</w:t>
      </w:r>
    </w:p>
    <w:p w:rsidR="005443D3" w:rsidRPr="00A53BB6" w:rsidRDefault="005443D3" w:rsidP="008026EA">
      <w:pPr>
        <w:pStyle w:val="Default"/>
        <w:jc w:val="both"/>
      </w:pPr>
    </w:p>
    <w:p w:rsidR="005443D3" w:rsidRPr="00A53BB6" w:rsidRDefault="005443D3" w:rsidP="008026EA">
      <w:pPr>
        <w:ind w:firstLine="708"/>
        <w:jc w:val="both"/>
        <w:rPr>
          <w:iCs/>
        </w:rPr>
      </w:pPr>
      <w:r w:rsidRPr="00A53BB6">
        <w:rPr>
          <w:iCs/>
        </w:rPr>
        <w:t xml:space="preserve">Контроль остаточных знаний проводится в разрезе оценки компетенции </w:t>
      </w:r>
      <w:r>
        <w:rPr>
          <w:iCs/>
        </w:rPr>
        <w:t>О</w:t>
      </w:r>
      <w:r>
        <w:rPr>
          <w:b/>
          <w:iCs/>
        </w:rPr>
        <w:t>ПК-4</w:t>
      </w:r>
      <w:r w:rsidRPr="00A53BB6">
        <w:rPr>
          <w:b/>
          <w:iCs/>
        </w:rPr>
        <w:t>,</w:t>
      </w:r>
      <w:r w:rsidRPr="00A53BB6">
        <w:rPr>
          <w:iCs/>
        </w:rPr>
        <w:t xml:space="preserve"> на основании планируемых результатов обучения, предусмотренных в рабочей программе данной дисциплины. </w:t>
      </w:r>
    </w:p>
    <w:p w:rsidR="005443D3" w:rsidRPr="00A53BB6" w:rsidRDefault="005443D3" w:rsidP="008026EA">
      <w:pPr>
        <w:ind w:firstLine="708"/>
        <w:rPr>
          <w:iCs/>
          <w:color w:val="000000"/>
        </w:rPr>
      </w:pPr>
      <w:r w:rsidRPr="00A53BB6">
        <w:rPr>
          <w:iCs/>
          <w:color w:val="00000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0"/>
        <w:gridCol w:w="2814"/>
      </w:tblGrid>
      <w:tr w:rsidR="005443D3" w:rsidRPr="00A53BB6" w:rsidTr="008026EA">
        <w:tc>
          <w:tcPr>
            <w:tcW w:w="7108" w:type="dxa"/>
          </w:tcPr>
          <w:p w:rsidR="005443D3" w:rsidRPr="00A53BB6" w:rsidRDefault="005443D3">
            <w:pPr>
              <w:spacing w:line="252" w:lineRule="auto"/>
              <w:jc w:val="center"/>
              <w:rPr>
                <w:b/>
                <w:iCs/>
                <w:color w:val="000000"/>
                <w:lang w:eastAsia="en-US"/>
              </w:rPr>
            </w:pPr>
            <w:r w:rsidRPr="00A53BB6">
              <w:rPr>
                <w:b/>
                <w:iCs/>
                <w:color w:val="00000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5443D3" w:rsidRPr="00A53BB6" w:rsidRDefault="005443D3">
            <w:pPr>
              <w:spacing w:line="252" w:lineRule="auto"/>
              <w:jc w:val="center"/>
              <w:rPr>
                <w:b/>
                <w:iCs/>
                <w:color w:val="000000"/>
                <w:lang w:eastAsia="en-US"/>
              </w:rPr>
            </w:pPr>
            <w:r w:rsidRPr="00A53BB6">
              <w:rPr>
                <w:b/>
                <w:iCs/>
                <w:color w:val="000000"/>
                <w:lang w:eastAsia="en-US"/>
              </w:rPr>
              <w:t>Количество заданий</w:t>
            </w:r>
          </w:p>
        </w:tc>
      </w:tr>
      <w:tr w:rsidR="005443D3" w:rsidRPr="00A53BB6" w:rsidTr="008026EA">
        <w:tc>
          <w:tcPr>
            <w:tcW w:w="7108" w:type="dxa"/>
          </w:tcPr>
          <w:p w:rsidR="005443D3" w:rsidRPr="00A53BB6" w:rsidRDefault="005443D3">
            <w:pPr>
              <w:spacing w:line="252" w:lineRule="auto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 xml:space="preserve">1. </w:t>
            </w:r>
            <w:r w:rsidRPr="00A53BB6">
              <w:rPr>
                <w:b/>
                <w:iCs/>
                <w:color w:val="000000"/>
                <w:lang w:eastAsia="en-US"/>
              </w:rPr>
              <w:t>Закрытого типа</w:t>
            </w:r>
          </w:p>
          <w:p w:rsidR="005443D3" w:rsidRPr="00A53BB6" w:rsidRDefault="005443D3">
            <w:pPr>
              <w:spacing w:line="252" w:lineRule="auto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>из них:</w:t>
            </w:r>
          </w:p>
          <w:p w:rsidR="005443D3" w:rsidRPr="00A53BB6" w:rsidRDefault="005443D3">
            <w:pPr>
              <w:spacing w:line="252" w:lineRule="auto"/>
              <w:rPr>
                <w:i/>
                <w:iCs/>
                <w:color w:val="000000"/>
                <w:lang w:eastAsia="en-US"/>
              </w:rPr>
            </w:pPr>
            <w:r w:rsidRPr="00A53BB6">
              <w:rPr>
                <w:i/>
                <w:iCs/>
                <w:color w:val="000000"/>
                <w:lang w:eastAsia="en-US"/>
              </w:rPr>
              <w:t xml:space="preserve"> 1.1.С одним правильным вариантом ответа</w:t>
            </w:r>
          </w:p>
          <w:p w:rsidR="005443D3" w:rsidRPr="00A53BB6" w:rsidRDefault="005443D3">
            <w:pPr>
              <w:spacing w:line="252" w:lineRule="auto"/>
              <w:rPr>
                <w:iCs/>
                <w:color w:val="000000"/>
                <w:lang w:eastAsia="en-US"/>
              </w:rPr>
            </w:pPr>
            <w:r w:rsidRPr="00A53BB6">
              <w:rPr>
                <w:i/>
                <w:iCs/>
                <w:color w:val="000000"/>
                <w:lang w:eastAsia="en-US"/>
              </w:rPr>
              <w:t xml:space="preserve"> 1.2.С несколькими правильными вариантами ответо</w:t>
            </w:r>
            <w:r w:rsidRPr="00A53BB6">
              <w:rPr>
                <w:iCs/>
                <w:color w:val="000000"/>
                <w:lang w:eastAsia="en-US"/>
              </w:rPr>
              <w:t>в</w:t>
            </w:r>
          </w:p>
        </w:tc>
        <w:tc>
          <w:tcPr>
            <w:tcW w:w="2887" w:type="dxa"/>
          </w:tcPr>
          <w:p w:rsidR="005443D3" w:rsidRPr="00A53BB6" w:rsidRDefault="005443D3">
            <w:pPr>
              <w:spacing w:line="252" w:lineRule="auto"/>
              <w:jc w:val="center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>10</w:t>
            </w:r>
          </w:p>
          <w:p w:rsidR="005443D3" w:rsidRPr="00A53BB6" w:rsidRDefault="005443D3">
            <w:pPr>
              <w:spacing w:line="252" w:lineRule="auto"/>
              <w:jc w:val="center"/>
              <w:rPr>
                <w:iCs/>
                <w:color w:val="000000"/>
                <w:lang w:eastAsia="en-US"/>
              </w:rPr>
            </w:pPr>
          </w:p>
          <w:p w:rsidR="005443D3" w:rsidRPr="00A53BB6" w:rsidRDefault="005443D3">
            <w:pPr>
              <w:spacing w:line="252" w:lineRule="auto"/>
              <w:jc w:val="center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>5</w:t>
            </w:r>
          </w:p>
          <w:p w:rsidR="005443D3" w:rsidRPr="00A53BB6" w:rsidRDefault="005443D3">
            <w:pPr>
              <w:spacing w:line="252" w:lineRule="auto"/>
              <w:jc w:val="center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>5</w:t>
            </w:r>
          </w:p>
        </w:tc>
      </w:tr>
      <w:tr w:rsidR="005443D3" w:rsidRPr="00A53BB6" w:rsidTr="008026EA">
        <w:trPr>
          <w:trHeight w:val="371"/>
        </w:trPr>
        <w:tc>
          <w:tcPr>
            <w:tcW w:w="7108" w:type="dxa"/>
          </w:tcPr>
          <w:p w:rsidR="005443D3" w:rsidRPr="00A53BB6" w:rsidRDefault="005443D3">
            <w:pPr>
              <w:spacing w:line="252" w:lineRule="auto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 xml:space="preserve">2. </w:t>
            </w:r>
            <w:r w:rsidRPr="00A53BB6">
              <w:rPr>
                <w:b/>
                <w:iCs/>
                <w:color w:val="00000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5443D3" w:rsidRPr="00A53BB6" w:rsidRDefault="005443D3">
            <w:pPr>
              <w:spacing w:line="252" w:lineRule="auto"/>
              <w:jc w:val="center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>5</w:t>
            </w:r>
          </w:p>
        </w:tc>
      </w:tr>
      <w:tr w:rsidR="005443D3" w:rsidRPr="00A53BB6" w:rsidTr="008026EA">
        <w:trPr>
          <w:trHeight w:val="325"/>
        </w:trPr>
        <w:tc>
          <w:tcPr>
            <w:tcW w:w="7108" w:type="dxa"/>
          </w:tcPr>
          <w:p w:rsidR="005443D3" w:rsidRPr="00A53BB6" w:rsidRDefault="005443D3">
            <w:pPr>
              <w:spacing w:line="252" w:lineRule="auto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 xml:space="preserve">3. </w:t>
            </w:r>
            <w:r w:rsidRPr="00A53BB6">
              <w:rPr>
                <w:b/>
                <w:iCs/>
                <w:color w:val="00000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5443D3" w:rsidRPr="00A53BB6" w:rsidRDefault="005443D3">
            <w:pPr>
              <w:spacing w:line="252" w:lineRule="auto"/>
              <w:jc w:val="center"/>
              <w:rPr>
                <w:iCs/>
                <w:color w:val="000000"/>
                <w:lang w:eastAsia="en-US"/>
              </w:rPr>
            </w:pPr>
            <w:r w:rsidRPr="00A53BB6">
              <w:rPr>
                <w:iCs/>
                <w:color w:val="000000"/>
                <w:lang w:eastAsia="en-US"/>
              </w:rPr>
              <w:t>5</w:t>
            </w:r>
          </w:p>
        </w:tc>
      </w:tr>
    </w:tbl>
    <w:p w:rsidR="005443D3" w:rsidRDefault="005443D3" w:rsidP="008026EA">
      <w:pPr>
        <w:jc w:val="center"/>
        <w:rPr>
          <w:b/>
          <w:sz w:val="28"/>
          <w:szCs w:val="28"/>
        </w:rPr>
      </w:pPr>
    </w:p>
    <w:p w:rsidR="005443D3" w:rsidRPr="004F0B33" w:rsidRDefault="005443D3" w:rsidP="008026EA">
      <w:pPr>
        <w:jc w:val="center"/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>Банк тестовых заданий для оценки компетенции «</w:t>
      </w:r>
      <w:r w:rsidR="00F833F0" w:rsidRPr="004F0B33">
        <w:rPr>
          <w:b/>
          <w:sz w:val="28"/>
          <w:szCs w:val="28"/>
        </w:rPr>
        <w:t>ОПК-4</w:t>
      </w:r>
      <w:r w:rsidRPr="004F0B33">
        <w:rPr>
          <w:b/>
          <w:sz w:val="28"/>
          <w:szCs w:val="28"/>
        </w:rPr>
        <w:t>»</w:t>
      </w:r>
    </w:p>
    <w:p w:rsidR="005443D3" w:rsidRPr="004F0B33" w:rsidRDefault="005443D3" w:rsidP="008026EA">
      <w:pPr>
        <w:jc w:val="both"/>
        <w:rPr>
          <w:i/>
          <w:sz w:val="28"/>
          <w:szCs w:val="28"/>
        </w:rPr>
      </w:pPr>
    </w:p>
    <w:p w:rsidR="005443D3" w:rsidRPr="004F0B33" w:rsidRDefault="005443D3" w:rsidP="008026EA">
      <w:pPr>
        <w:pStyle w:val="af0"/>
        <w:numPr>
          <w:ilvl w:val="1"/>
          <w:numId w:val="2"/>
        </w:numPr>
        <w:rPr>
          <w:b/>
          <w:i/>
          <w:sz w:val="28"/>
          <w:szCs w:val="28"/>
        </w:rPr>
      </w:pPr>
      <w:r w:rsidRPr="004F0B33">
        <w:rPr>
          <w:b/>
          <w:i/>
          <w:sz w:val="28"/>
          <w:szCs w:val="28"/>
        </w:rPr>
        <w:t xml:space="preserve">Текст вопроса с </w:t>
      </w:r>
      <w:r w:rsidRPr="004F0B33">
        <w:rPr>
          <w:b/>
          <w:i/>
          <w:sz w:val="28"/>
          <w:szCs w:val="28"/>
          <w:u w:val="single"/>
        </w:rPr>
        <w:t>одним вариантом правильного ответа</w:t>
      </w:r>
      <w:r w:rsidRPr="004F0B33">
        <w:rPr>
          <w:b/>
          <w:i/>
          <w:sz w:val="28"/>
          <w:szCs w:val="28"/>
        </w:rPr>
        <w:t>:</w:t>
      </w:r>
    </w:p>
    <w:p w:rsidR="005443D3" w:rsidRPr="004F0B33" w:rsidRDefault="005443D3" w:rsidP="00260DB8">
      <w:pPr>
        <w:pStyle w:val="af0"/>
        <w:ind w:left="1440"/>
        <w:rPr>
          <w:b/>
          <w:sz w:val="28"/>
          <w:szCs w:val="28"/>
        </w:rPr>
      </w:pPr>
    </w:p>
    <w:p w:rsidR="005443D3" w:rsidRPr="004F0B33" w:rsidRDefault="005443D3" w:rsidP="004D1EF3">
      <w:pPr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lastRenderedPageBreak/>
        <w:t>1.Объектом изучения логистики являются:</w:t>
      </w:r>
    </w:p>
    <w:p w:rsidR="005443D3" w:rsidRPr="004F0B33" w:rsidRDefault="005443D3" w:rsidP="00700B05">
      <w:pPr>
        <w:pStyle w:val="af0"/>
        <w:numPr>
          <w:ilvl w:val="0"/>
          <w:numId w:val="11"/>
        </w:numPr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Материальные потоки товарных отношений внутри предприятия;</w:t>
      </w:r>
    </w:p>
    <w:p w:rsidR="005443D3" w:rsidRPr="004F0B33" w:rsidRDefault="005443D3" w:rsidP="00700B05">
      <w:pPr>
        <w:pStyle w:val="af0"/>
        <w:numPr>
          <w:ilvl w:val="0"/>
          <w:numId w:val="11"/>
        </w:numPr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Материальные потоки и расходы, связанные с конкретной организацией;</w:t>
      </w:r>
    </w:p>
    <w:p w:rsidR="005443D3" w:rsidRPr="00B46705" w:rsidRDefault="005443D3" w:rsidP="00700B05">
      <w:pPr>
        <w:pStyle w:val="af0"/>
        <w:numPr>
          <w:ilvl w:val="0"/>
          <w:numId w:val="11"/>
        </w:numPr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Связанные друг с другом материальные и информационные потоки;</w:t>
      </w:r>
    </w:p>
    <w:p w:rsidR="005443D3" w:rsidRPr="004F0B33" w:rsidRDefault="005443D3" w:rsidP="00700B05">
      <w:pPr>
        <w:pStyle w:val="af0"/>
        <w:numPr>
          <w:ilvl w:val="0"/>
          <w:numId w:val="11"/>
        </w:numPr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Процессы, выполняемые торговлей;</w:t>
      </w:r>
    </w:p>
    <w:p w:rsidR="005443D3" w:rsidRPr="004F0B33" w:rsidRDefault="005443D3" w:rsidP="00700B05">
      <w:pPr>
        <w:pStyle w:val="af0"/>
        <w:numPr>
          <w:ilvl w:val="0"/>
          <w:numId w:val="11"/>
        </w:numPr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Рынки и конъюнктура конкретных товаров и услуг;</w:t>
      </w:r>
    </w:p>
    <w:p w:rsidR="005443D3" w:rsidRPr="004F0B33" w:rsidRDefault="005443D3" w:rsidP="004D1EF3">
      <w:pPr>
        <w:rPr>
          <w:bCs/>
          <w:sz w:val="28"/>
          <w:szCs w:val="28"/>
        </w:rPr>
      </w:pPr>
    </w:p>
    <w:p w:rsidR="005443D3" w:rsidRPr="004F0B33" w:rsidRDefault="005443D3" w:rsidP="00700B05">
      <w:pPr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>2. Материальный поток - это...</w:t>
      </w:r>
    </w:p>
    <w:p w:rsidR="005443D3" w:rsidRPr="004F0B33" w:rsidRDefault="005443D3" w:rsidP="004E72BB">
      <w:pPr>
        <w:pStyle w:val="af0"/>
        <w:numPr>
          <w:ilvl w:val="0"/>
          <w:numId w:val="14"/>
        </w:numPr>
        <w:ind w:left="426" w:hanging="66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Самостоятельная часть логистического процесса, выполняемая на одном рабочем месте и/или с помощью одно­го технического устройства;</w:t>
      </w:r>
    </w:p>
    <w:p w:rsidR="005443D3" w:rsidRPr="004F0B33" w:rsidRDefault="005443D3" w:rsidP="004E72BB">
      <w:pPr>
        <w:pStyle w:val="af0"/>
        <w:numPr>
          <w:ilvl w:val="0"/>
          <w:numId w:val="14"/>
        </w:numPr>
        <w:ind w:left="426" w:hanging="66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Упорядоченная на оси времени последовательность логистических операций, направленная на обеспечение потребителя продукцией соответствующего ассортимента и качества в нужном количестве в требуемое время и место;</w:t>
      </w:r>
    </w:p>
    <w:p w:rsidR="005443D3" w:rsidRPr="00B46705" w:rsidRDefault="005443D3" w:rsidP="004E72BB">
      <w:pPr>
        <w:pStyle w:val="af0"/>
        <w:numPr>
          <w:ilvl w:val="0"/>
          <w:numId w:val="14"/>
        </w:numPr>
        <w:ind w:left="426" w:hanging="66"/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Имеющая вещественную форму продукция, рассматриваемая в процессе приложения к ней различных логистических операций в заданном интервале времени;</w:t>
      </w:r>
    </w:p>
    <w:p w:rsidR="005443D3" w:rsidRPr="004F0B33" w:rsidRDefault="005443D3" w:rsidP="004E72BB">
      <w:pPr>
        <w:pStyle w:val="af0"/>
        <w:numPr>
          <w:ilvl w:val="0"/>
          <w:numId w:val="14"/>
        </w:numPr>
        <w:ind w:left="426" w:hanging="66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Материальная продукция, ожидающая вступления в процесс производственного или личного потребления, или в процесс продажи</w:t>
      </w:r>
    </w:p>
    <w:p w:rsidR="005443D3" w:rsidRPr="004F0B33" w:rsidRDefault="005443D3" w:rsidP="004E72BB">
      <w:pPr>
        <w:pStyle w:val="af0"/>
        <w:numPr>
          <w:ilvl w:val="0"/>
          <w:numId w:val="14"/>
        </w:numPr>
        <w:ind w:left="426" w:hanging="66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Совокупность циркулирующих в логистической системе или между логистической системой и внешней средой сообщений, необходимых для управления логистическими операциями.</w:t>
      </w:r>
    </w:p>
    <w:p w:rsidR="005443D3" w:rsidRPr="004F0B33" w:rsidRDefault="005443D3" w:rsidP="00F0389A">
      <w:pPr>
        <w:pStyle w:val="af0"/>
        <w:ind w:left="426"/>
        <w:rPr>
          <w:bCs/>
          <w:sz w:val="28"/>
          <w:szCs w:val="28"/>
        </w:rPr>
      </w:pPr>
    </w:p>
    <w:p w:rsidR="005443D3" w:rsidRPr="004F0B33" w:rsidRDefault="005443D3" w:rsidP="00F0389A">
      <w:pPr>
        <w:rPr>
          <w:b/>
          <w:bCs/>
          <w:sz w:val="28"/>
          <w:szCs w:val="28"/>
        </w:rPr>
      </w:pPr>
      <w:r w:rsidRPr="004F0B33">
        <w:rPr>
          <w:b/>
          <w:bCs/>
          <w:sz w:val="28"/>
          <w:szCs w:val="28"/>
        </w:rPr>
        <w:t>3. Признаком классификации, на основе которого материальные потоки подразделяют на внешние, внутренние, входные и выходные, является...</w:t>
      </w:r>
    </w:p>
    <w:p w:rsidR="005443D3" w:rsidRPr="00B46705" w:rsidRDefault="005443D3" w:rsidP="00F0389A">
      <w:pPr>
        <w:pStyle w:val="af0"/>
        <w:numPr>
          <w:ilvl w:val="0"/>
          <w:numId w:val="15"/>
        </w:numPr>
        <w:rPr>
          <w:sz w:val="28"/>
          <w:szCs w:val="28"/>
        </w:rPr>
      </w:pPr>
      <w:r w:rsidRPr="00B46705">
        <w:rPr>
          <w:sz w:val="28"/>
          <w:szCs w:val="28"/>
        </w:rPr>
        <w:t>Отношение к логистической системе;</w:t>
      </w:r>
    </w:p>
    <w:p w:rsidR="005443D3" w:rsidRPr="004F0B33" w:rsidRDefault="005443D3" w:rsidP="00F0389A">
      <w:pPr>
        <w:pStyle w:val="af0"/>
        <w:numPr>
          <w:ilvl w:val="0"/>
          <w:numId w:val="15"/>
        </w:numPr>
        <w:rPr>
          <w:sz w:val="28"/>
          <w:szCs w:val="28"/>
        </w:rPr>
      </w:pPr>
      <w:r w:rsidRPr="004F0B33">
        <w:rPr>
          <w:sz w:val="28"/>
          <w:szCs w:val="28"/>
        </w:rPr>
        <w:t>Натурально-вещественный состав продвигающегося в потоке груза;</w:t>
      </w:r>
    </w:p>
    <w:p w:rsidR="005443D3" w:rsidRPr="004F0B33" w:rsidRDefault="005443D3" w:rsidP="00F0389A">
      <w:pPr>
        <w:pStyle w:val="af0"/>
        <w:numPr>
          <w:ilvl w:val="0"/>
          <w:numId w:val="15"/>
        </w:numPr>
        <w:rPr>
          <w:sz w:val="28"/>
          <w:szCs w:val="28"/>
        </w:rPr>
      </w:pPr>
      <w:r w:rsidRPr="004F0B33">
        <w:rPr>
          <w:sz w:val="28"/>
          <w:szCs w:val="28"/>
        </w:rPr>
        <w:t>Количество груза;</w:t>
      </w:r>
    </w:p>
    <w:p w:rsidR="005443D3" w:rsidRPr="004F0B33" w:rsidRDefault="005443D3" w:rsidP="00F0389A">
      <w:pPr>
        <w:pStyle w:val="af0"/>
        <w:numPr>
          <w:ilvl w:val="0"/>
          <w:numId w:val="15"/>
        </w:numPr>
        <w:rPr>
          <w:sz w:val="28"/>
          <w:szCs w:val="28"/>
        </w:rPr>
      </w:pPr>
      <w:r w:rsidRPr="004F0B33">
        <w:rPr>
          <w:sz w:val="28"/>
          <w:szCs w:val="28"/>
        </w:rPr>
        <w:t>Степень совместимости грузов;</w:t>
      </w:r>
    </w:p>
    <w:p w:rsidR="005443D3" w:rsidRPr="004F0B33" w:rsidRDefault="005443D3" w:rsidP="00F0389A">
      <w:pPr>
        <w:pStyle w:val="af0"/>
        <w:numPr>
          <w:ilvl w:val="0"/>
          <w:numId w:val="15"/>
        </w:numPr>
        <w:rPr>
          <w:sz w:val="28"/>
          <w:szCs w:val="28"/>
        </w:rPr>
      </w:pPr>
      <w:r w:rsidRPr="004F0B33">
        <w:rPr>
          <w:sz w:val="28"/>
          <w:szCs w:val="28"/>
        </w:rPr>
        <w:t>Консистенция груза.</w:t>
      </w:r>
    </w:p>
    <w:p w:rsidR="005443D3" w:rsidRPr="004F0B33" w:rsidRDefault="005443D3" w:rsidP="00F0389A">
      <w:pPr>
        <w:rPr>
          <w:sz w:val="28"/>
          <w:szCs w:val="28"/>
        </w:rPr>
      </w:pPr>
    </w:p>
    <w:p w:rsidR="005443D3" w:rsidRPr="004F0B33" w:rsidRDefault="005443D3" w:rsidP="00DD67AE">
      <w:pPr>
        <w:rPr>
          <w:b/>
          <w:bCs/>
          <w:sz w:val="28"/>
          <w:szCs w:val="28"/>
        </w:rPr>
      </w:pPr>
      <w:r w:rsidRPr="004F0B33">
        <w:rPr>
          <w:b/>
          <w:bCs/>
          <w:sz w:val="28"/>
          <w:szCs w:val="28"/>
        </w:rPr>
        <w:t>4. Управление запасами в логистической системе происходит:</w:t>
      </w:r>
    </w:p>
    <w:p w:rsidR="005443D3" w:rsidRPr="00B46705" w:rsidRDefault="005443D3" w:rsidP="00700B05">
      <w:pPr>
        <w:pStyle w:val="af0"/>
        <w:numPr>
          <w:ilvl w:val="0"/>
          <w:numId w:val="12"/>
        </w:numPr>
        <w:rPr>
          <w:sz w:val="28"/>
          <w:szCs w:val="28"/>
        </w:rPr>
      </w:pPr>
      <w:r w:rsidRPr="00B46705">
        <w:rPr>
          <w:sz w:val="28"/>
          <w:szCs w:val="28"/>
        </w:rPr>
        <w:t>На этапе снабжения производства;</w:t>
      </w:r>
    </w:p>
    <w:p w:rsidR="005443D3" w:rsidRPr="004F0B33" w:rsidRDefault="005443D3" w:rsidP="00700B05">
      <w:pPr>
        <w:pStyle w:val="af0"/>
        <w:numPr>
          <w:ilvl w:val="0"/>
          <w:numId w:val="12"/>
        </w:numPr>
        <w:rPr>
          <w:sz w:val="28"/>
          <w:szCs w:val="28"/>
        </w:rPr>
      </w:pPr>
      <w:r w:rsidRPr="004F0B33">
        <w:rPr>
          <w:sz w:val="28"/>
          <w:szCs w:val="28"/>
        </w:rPr>
        <w:t>В основном производстве;</w:t>
      </w:r>
    </w:p>
    <w:p w:rsidR="005443D3" w:rsidRPr="004F0B33" w:rsidRDefault="005443D3" w:rsidP="00700B05">
      <w:pPr>
        <w:pStyle w:val="af0"/>
        <w:numPr>
          <w:ilvl w:val="0"/>
          <w:numId w:val="12"/>
        </w:numPr>
        <w:rPr>
          <w:sz w:val="28"/>
          <w:szCs w:val="28"/>
        </w:rPr>
      </w:pPr>
      <w:r w:rsidRPr="004F0B33">
        <w:rPr>
          <w:sz w:val="28"/>
          <w:szCs w:val="28"/>
        </w:rPr>
        <w:t>На этапе распределения готовой продукции;</w:t>
      </w:r>
    </w:p>
    <w:p w:rsidR="005443D3" w:rsidRPr="004F0B33" w:rsidRDefault="005443D3" w:rsidP="00700B05">
      <w:pPr>
        <w:pStyle w:val="af0"/>
        <w:numPr>
          <w:ilvl w:val="0"/>
          <w:numId w:val="12"/>
        </w:numPr>
        <w:rPr>
          <w:sz w:val="28"/>
          <w:szCs w:val="28"/>
        </w:rPr>
      </w:pPr>
      <w:r w:rsidRPr="004F0B33">
        <w:rPr>
          <w:sz w:val="28"/>
          <w:szCs w:val="28"/>
        </w:rPr>
        <w:t>На всем протяжении логистической цепи, кроме производства;</w:t>
      </w:r>
    </w:p>
    <w:p w:rsidR="005443D3" w:rsidRPr="004F0B33" w:rsidRDefault="005443D3" w:rsidP="00700B05">
      <w:pPr>
        <w:pStyle w:val="af0"/>
        <w:numPr>
          <w:ilvl w:val="0"/>
          <w:numId w:val="12"/>
        </w:numPr>
        <w:rPr>
          <w:sz w:val="28"/>
          <w:szCs w:val="28"/>
        </w:rPr>
      </w:pPr>
      <w:r w:rsidRPr="004F0B33">
        <w:rPr>
          <w:sz w:val="28"/>
          <w:szCs w:val="28"/>
        </w:rPr>
        <w:t>На всем протяжении логистической цепи</w:t>
      </w:r>
    </w:p>
    <w:p w:rsidR="005443D3" w:rsidRPr="004F0B33" w:rsidRDefault="005443D3" w:rsidP="00DD67AE">
      <w:pPr>
        <w:rPr>
          <w:sz w:val="28"/>
          <w:szCs w:val="28"/>
        </w:rPr>
      </w:pPr>
    </w:p>
    <w:p w:rsidR="005443D3" w:rsidRPr="004F0B33" w:rsidRDefault="005443D3" w:rsidP="00DD67AE">
      <w:pPr>
        <w:rPr>
          <w:b/>
          <w:bCs/>
          <w:sz w:val="28"/>
          <w:szCs w:val="28"/>
        </w:rPr>
      </w:pPr>
      <w:r w:rsidRPr="004F0B33">
        <w:rPr>
          <w:b/>
          <w:bCs/>
          <w:sz w:val="28"/>
          <w:szCs w:val="28"/>
        </w:rPr>
        <w:t>5. Тянущей системой в логистике называется:</w:t>
      </w:r>
    </w:p>
    <w:p w:rsidR="005443D3" w:rsidRPr="00B46705" w:rsidRDefault="005443D3" w:rsidP="004E72BB">
      <w:pPr>
        <w:pStyle w:val="af0"/>
        <w:numPr>
          <w:ilvl w:val="0"/>
          <w:numId w:val="13"/>
        </w:numPr>
        <w:ind w:left="426" w:hanging="66"/>
        <w:rPr>
          <w:sz w:val="28"/>
          <w:szCs w:val="28"/>
        </w:rPr>
      </w:pPr>
      <w:proofErr w:type="gramStart"/>
      <w:r w:rsidRPr="00B46705">
        <w:rPr>
          <w:sz w:val="28"/>
          <w:szCs w:val="28"/>
        </w:rPr>
        <w:t>Организация производства, характеризующаяся деталями и полуфабрикатами, которые подаются в ней на следующую технологическую операцию с предыдущей, когда это на самом деле необходимо (без соблюдения жесткого графика)</w:t>
      </w:r>
      <w:proofErr w:type="gramEnd"/>
    </w:p>
    <w:p w:rsidR="005443D3" w:rsidRPr="004F0B33" w:rsidRDefault="005443D3" w:rsidP="004E72BB">
      <w:pPr>
        <w:pStyle w:val="af0"/>
        <w:numPr>
          <w:ilvl w:val="0"/>
          <w:numId w:val="13"/>
        </w:numPr>
        <w:ind w:left="426" w:hanging="66"/>
        <w:rPr>
          <w:sz w:val="28"/>
          <w:szCs w:val="28"/>
        </w:rPr>
      </w:pPr>
      <w:r w:rsidRPr="004F0B33">
        <w:rPr>
          <w:sz w:val="28"/>
          <w:szCs w:val="28"/>
        </w:rPr>
        <w:t xml:space="preserve">Организация производства, характеризующаяся деталями, которые подаются с одной технологической операции на другую, следуя жесткому централизованному графику. </w:t>
      </w:r>
    </w:p>
    <w:p w:rsidR="005443D3" w:rsidRPr="004F0B33" w:rsidRDefault="005443D3" w:rsidP="004E72BB">
      <w:pPr>
        <w:pStyle w:val="af0"/>
        <w:numPr>
          <w:ilvl w:val="0"/>
          <w:numId w:val="13"/>
        </w:numPr>
        <w:ind w:left="426" w:hanging="66"/>
        <w:rPr>
          <w:sz w:val="28"/>
          <w:szCs w:val="28"/>
        </w:rPr>
      </w:pPr>
      <w:r w:rsidRPr="004F0B33">
        <w:rPr>
          <w:sz w:val="28"/>
          <w:szCs w:val="28"/>
        </w:rPr>
        <w:lastRenderedPageBreak/>
        <w:t xml:space="preserve">Сбывающая товар стратегия, которая направлена на то, чтобы «обгонять» формирование товарных запасов относительно спроса, и делать это на любых предприятиях, занимающихся торговлей. </w:t>
      </w:r>
    </w:p>
    <w:p w:rsidR="005443D3" w:rsidRPr="004F0B33" w:rsidRDefault="005443D3" w:rsidP="004E72BB">
      <w:pPr>
        <w:pStyle w:val="af0"/>
        <w:numPr>
          <w:ilvl w:val="0"/>
          <w:numId w:val="13"/>
        </w:numPr>
        <w:ind w:left="426" w:hanging="66"/>
        <w:rPr>
          <w:sz w:val="28"/>
          <w:szCs w:val="28"/>
        </w:rPr>
      </w:pPr>
      <w:r w:rsidRPr="004F0B33">
        <w:rPr>
          <w:sz w:val="28"/>
          <w:szCs w:val="28"/>
        </w:rPr>
        <w:t>Система, при которой если производственное расписание задано, то можно так организовать движение материальных потоков, что все материалы, компоненты и полуфабрикаты будут поступать в необходимом количестве, в нужное место и точно к назначенному сроку для производства, сборки или реализации готовой продукции.</w:t>
      </w:r>
    </w:p>
    <w:p w:rsidR="005443D3" w:rsidRPr="004F0B33" w:rsidRDefault="005443D3" w:rsidP="004E72BB">
      <w:pPr>
        <w:pStyle w:val="af0"/>
        <w:numPr>
          <w:ilvl w:val="0"/>
          <w:numId w:val="13"/>
        </w:numPr>
        <w:ind w:left="426" w:hanging="66"/>
        <w:rPr>
          <w:sz w:val="28"/>
          <w:szCs w:val="28"/>
        </w:rPr>
      </w:pPr>
      <w:r w:rsidRPr="004F0B33">
        <w:rPr>
          <w:sz w:val="28"/>
          <w:szCs w:val="28"/>
        </w:rPr>
        <w:t>Слаженный комплекс операций, организованный для эффективной перевозки, хранения и доставки товаров от производителя до потребителя. Она включает в себя такие элементы, как таможня, складирование, транспорт и грузовые контейнеры.</w:t>
      </w:r>
    </w:p>
    <w:p w:rsidR="005443D3" w:rsidRPr="004F0B33" w:rsidRDefault="005443D3" w:rsidP="006617D6">
      <w:pPr>
        <w:ind w:left="284" w:hanging="284"/>
        <w:rPr>
          <w:sz w:val="28"/>
          <w:szCs w:val="28"/>
        </w:rPr>
      </w:pPr>
    </w:p>
    <w:p w:rsidR="005443D3" w:rsidRPr="004F0B33" w:rsidRDefault="005443D3" w:rsidP="001A6394">
      <w:pPr>
        <w:shd w:val="clear" w:color="auto" w:fill="FFFFFF"/>
        <w:rPr>
          <w:sz w:val="28"/>
          <w:szCs w:val="28"/>
        </w:rPr>
      </w:pPr>
    </w:p>
    <w:p w:rsidR="005443D3" w:rsidRPr="004F0B33" w:rsidRDefault="005443D3" w:rsidP="00260DB8">
      <w:pPr>
        <w:rPr>
          <w:b/>
          <w:i/>
          <w:sz w:val="28"/>
          <w:szCs w:val="28"/>
          <w:u w:val="single"/>
        </w:rPr>
      </w:pPr>
      <w:r w:rsidRPr="004F0B33">
        <w:rPr>
          <w:b/>
          <w:i/>
          <w:sz w:val="28"/>
          <w:szCs w:val="28"/>
        </w:rPr>
        <w:t xml:space="preserve">1.2.Текст вопроса с </w:t>
      </w:r>
      <w:r w:rsidRPr="004F0B33">
        <w:rPr>
          <w:b/>
          <w:i/>
          <w:sz w:val="28"/>
          <w:szCs w:val="28"/>
          <w:u w:val="single"/>
        </w:rPr>
        <w:t>несколькими правильными вариантами ответов</w:t>
      </w:r>
    </w:p>
    <w:p w:rsidR="005443D3" w:rsidRPr="004F0B33" w:rsidRDefault="005443D3" w:rsidP="00285AE6">
      <w:pPr>
        <w:shd w:val="clear" w:color="auto" w:fill="FFFFFF"/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>6.К прямым функциям службы логистики на предприятии относят...</w:t>
      </w:r>
    </w:p>
    <w:p w:rsidR="005443D3" w:rsidRPr="004F0B33" w:rsidRDefault="005443D3" w:rsidP="00285AE6">
      <w:pPr>
        <w:pStyle w:val="af0"/>
        <w:numPr>
          <w:ilvl w:val="0"/>
          <w:numId w:val="16"/>
        </w:numPr>
        <w:shd w:val="clear" w:color="auto" w:fill="FFFFFF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Реклама;</w:t>
      </w:r>
    </w:p>
    <w:p w:rsidR="005443D3" w:rsidRPr="004F0B33" w:rsidRDefault="005443D3" w:rsidP="00285AE6">
      <w:pPr>
        <w:pStyle w:val="af0"/>
        <w:numPr>
          <w:ilvl w:val="0"/>
          <w:numId w:val="16"/>
        </w:numPr>
        <w:shd w:val="clear" w:color="auto" w:fill="FFFFFF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Рыночные исследования;</w:t>
      </w:r>
    </w:p>
    <w:p w:rsidR="005443D3" w:rsidRPr="00B46705" w:rsidRDefault="005443D3" w:rsidP="00285AE6">
      <w:pPr>
        <w:pStyle w:val="af0"/>
        <w:numPr>
          <w:ilvl w:val="0"/>
          <w:numId w:val="16"/>
        </w:numPr>
        <w:shd w:val="clear" w:color="auto" w:fill="FFFFFF"/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Организацию складирования и хранения;</w:t>
      </w:r>
    </w:p>
    <w:p w:rsidR="005443D3" w:rsidRPr="004F0B33" w:rsidRDefault="005443D3" w:rsidP="00285AE6">
      <w:pPr>
        <w:pStyle w:val="af0"/>
        <w:numPr>
          <w:ilvl w:val="0"/>
          <w:numId w:val="16"/>
        </w:numPr>
        <w:shd w:val="clear" w:color="auto" w:fill="FFFFFF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Определение оптимального размера поставляемой партии товаров;</w:t>
      </w:r>
    </w:p>
    <w:p w:rsidR="005443D3" w:rsidRPr="00B46705" w:rsidRDefault="005443D3" w:rsidP="00285AE6">
      <w:pPr>
        <w:pStyle w:val="af0"/>
        <w:numPr>
          <w:ilvl w:val="0"/>
          <w:numId w:val="16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B46705">
        <w:rPr>
          <w:bCs/>
          <w:sz w:val="28"/>
          <w:szCs w:val="28"/>
        </w:rPr>
        <w:t>Управление запасами</w:t>
      </w:r>
      <w:r w:rsidR="007062DF" w:rsidRPr="00B46705">
        <w:rPr>
          <w:bCs/>
          <w:sz w:val="28"/>
          <w:szCs w:val="28"/>
          <w:shd w:val="clear" w:color="auto" w:fill="FFFFFF"/>
        </w:rPr>
        <w:t>.</w:t>
      </w:r>
    </w:p>
    <w:p w:rsidR="005443D3" w:rsidRPr="004F0B33" w:rsidRDefault="005443D3" w:rsidP="00285AE6">
      <w:pPr>
        <w:shd w:val="clear" w:color="auto" w:fill="FFFFFF"/>
        <w:rPr>
          <w:b/>
          <w:sz w:val="28"/>
          <w:szCs w:val="28"/>
          <w:shd w:val="clear" w:color="auto" w:fill="FFFFFF"/>
        </w:rPr>
      </w:pPr>
    </w:p>
    <w:p w:rsidR="005443D3" w:rsidRPr="004F0B33" w:rsidRDefault="005443D3" w:rsidP="00285AE6">
      <w:pPr>
        <w:shd w:val="clear" w:color="auto" w:fill="FFFFFF"/>
        <w:rPr>
          <w:b/>
          <w:sz w:val="28"/>
          <w:szCs w:val="28"/>
          <w:shd w:val="clear" w:color="auto" w:fill="FFFFFF"/>
        </w:rPr>
      </w:pPr>
      <w:r w:rsidRPr="004F0B33">
        <w:rPr>
          <w:b/>
          <w:sz w:val="28"/>
          <w:szCs w:val="28"/>
          <w:shd w:val="clear" w:color="auto" w:fill="FFFFFF"/>
        </w:rPr>
        <w:t>7. Каковы основные составляющие концепции логистики?</w:t>
      </w:r>
    </w:p>
    <w:p w:rsidR="007062DF" w:rsidRPr="004F0B33" w:rsidRDefault="005443D3" w:rsidP="007062DF">
      <w:pPr>
        <w:pStyle w:val="af0"/>
        <w:numPr>
          <w:ilvl w:val="0"/>
          <w:numId w:val="18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4F0B33">
        <w:rPr>
          <w:sz w:val="28"/>
          <w:szCs w:val="28"/>
        </w:rPr>
        <w:t>Степень приспосабливаемости логистической системы к условиям ее функционирования</w:t>
      </w:r>
      <w:r w:rsidRPr="004F0B33">
        <w:rPr>
          <w:bCs/>
          <w:sz w:val="28"/>
          <w:szCs w:val="28"/>
          <w:shd w:val="clear" w:color="auto" w:fill="FFFFFF"/>
        </w:rPr>
        <w:t>;</w:t>
      </w:r>
    </w:p>
    <w:p w:rsidR="007062DF" w:rsidRPr="00B46705" w:rsidRDefault="005443D3" w:rsidP="007062DF">
      <w:pPr>
        <w:pStyle w:val="af0"/>
        <w:numPr>
          <w:ilvl w:val="0"/>
          <w:numId w:val="18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B46705">
        <w:rPr>
          <w:sz w:val="28"/>
          <w:szCs w:val="28"/>
          <w:shd w:val="clear" w:color="auto" w:fill="FFFFFF"/>
        </w:rPr>
        <w:t>Принятие решений на основе экономических компромиссов;</w:t>
      </w:r>
    </w:p>
    <w:p w:rsidR="007062DF" w:rsidRPr="00B46705" w:rsidRDefault="005443D3" w:rsidP="007062DF">
      <w:pPr>
        <w:pStyle w:val="af0"/>
        <w:numPr>
          <w:ilvl w:val="0"/>
          <w:numId w:val="18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B46705">
        <w:rPr>
          <w:sz w:val="28"/>
          <w:szCs w:val="28"/>
          <w:shd w:val="clear" w:color="auto" w:fill="FFFFFF"/>
        </w:rPr>
        <w:t>Учет издержек на протяжении всей логистической цепи;</w:t>
      </w:r>
    </w:p>
    <w:p w:rsidR="007062DF" w:rsidRPr="00B46705" w:rsidRDefault="005443D3" w:rsidP="007062DF">
      <w:pPr>
        <w:pStyle w:val="af0"/>
        <w:numPr>
          <w:ilvl w:val="0"/>
          <w:numId w:val="18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B46705">
        <w:rPr>
          <w:sz w:val="28"/>
          <w:szCs w:val="28"/>
          <w:shd w:val="clear" w:color="auto" w:fill="FFFFFF"/>
        </w:rPr>
        <w:t>Реализация принципа системного подхода при решении логистических задач;</w:t>
      </w:r>
    </w:p>
    <w:p w:rsidR="007062DF" w:rsidRPr="00B46705" w:rsidRDefault="005443D3" w:rsidP="007062DF">
      <w:pPr>
        <w:pStyle w:val="af0"/>
        <w:numPr>
          <w:ilvl w:val="0"/>
          <w:numId w:val="18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B46705">
        <w:rPr>
          <w:sz w:val="28"/>
          <w:szCs w:val="28"/>
          <w:shd w:val="clear" w:color="auto" w:fill="FFFFFF"/>
        </w:rPr>
        <w:t>Ориентация на логистику как фактор повышения конкурентоспособности предприятий;</w:t>
      </w:r>
    </w:p>
    <w:p w:rsidR="007062DF" w:rsidRPr="004F0B33" w:rsidRDefault="007062DF" w:rsidP="007062DF">
      <w:pPr>
        <w:pStyle w:val="af0"/>
        <w:numPr>
          <w:ilvl w:val="0"/>
          <w:numId w:val="18"/>
        </w:numPr>
        <w:shd w:val="clear" w:color="auto" w:fill="FFFFFF"/>
        <w:rPr>
          <w:bCs/>
          <w:sz w:val="28"/>
          <w:szCs w:val="28"/>
          <w:shd w:val="clear" w:color="auto" w:fill="FFFFFF"/>
        </w:rPr>
      </w:pPr>
      <w:r w:rsidRPr="004F0B33">
        <w:rPr>
          <w:sz w:val="28"/>
          <w:szCs w:val="28"/>
        </w:rPr>
        <w:t>Формирование интегрированной системы управления материальными потоками в рамках производственно-сбытовой системы</w:t>
      </w:r>
    </w:p>
    <w:p w:rsidR="005443D3" w:rsidRPr="004F0B33" w:rsidRDefault="005443D3" w:rsidP="00285AE6">
      <w:pPr>
        <w:shd w:val="clear" w:color="auto" w:fill="FFFFFF"/>
        <w:rPr>
          <w:sz w:val="28"/>
          <w:szCs w:val="28"/>
          <w:highlight w:val="yellow"/>
          <w:shd w:val="clear" w:color="auto" w:fill="FFFFFF"/>
        </w:rPr>
      </w:pPr>
    </w:p>
    <w:p w:rsidR="005443D3" w:rsidRPr="004F0B33" w:rsidRDefault="005443D3" w:rsidP="00942B1E">
      <w:pPr>
        <w:pStyle w:val="a9"/>
        <w:tabs>
          <w:tab w:val="num" w:pos="0"/>
        </w:tabs>
        <w:autoSpaceDE w:val="0"/>
        <w:autoSpaceDN w:val="0"/>
        <w:spacing w:after="0"/>
        <w:ind w:firstLine="0"/>
        <w:rPr>
          <w:b/>
          <w:bCs/>
          <w:sz w:val="28"/>
          <w:szCs w:val="28"/>
        </w:rPr>
      </w:pPr>
      <w:r w:rsidRPr="004F0B33">
        <w:rPr>
          <w:b/>
          <w:bCs/>
          <w:sz w:val="28"/>
          <w:szCs w:val="28"/>
        </w:rPr>
        <w:t>8. Каковы формы организации движения материальных потоков?</w:t>
      </w:r>
    </w:p>
    <w:p w:rsidR="005443D3" w:rsidRPr="004F0B33" w:rsidRDefault="005443D3" w:rsidP="00942B1E">
      <w:pPr>
        <w:pStyle w:val="a9"/>
        <w:numPr>
          <w:ilvl w:val="0"/>
          <w:numId w:val="19"/>
        </w:numPr>
        <w:autoSpaceDE w:val="0"/>
        <w:autoSpaceDN w:val="0"/>
        <w:spacing w:after="0"/>
        <w:rPr>
          <w:sz w:val="28"/>
          <w:szCs w:val="28"/>
        </w:rPr>
      </w:pPr>
      <w:r w:rsidRPr="004F0B33">
        <w:rPr>
          <w:sz w:val="28"/>
          <w:szCs w:val="28"/>
        </w:rPr>
        <w:t>Планирование потребности в материалах;</w:t>
      </w:r>
    </w:p>
    <w:p w:rsidR="005443D3" w:rsidRPr="00B46705" w:rsidRDefault="005443D3" w:rsidP="00942B1E">
      <w:pPr>
        <w:pStyle w:val="a9"/>
        <w:numPr>
          <w:ilvl w:val="0"/>
          <w:numId w:val="19"/>
        </w:numPr>
        <w:autoSpaceDE w:val="0"/>
        <w:autoSpaceDN w:val="0"/>
        <w:spacing w:after="0"/>
        <w:rPr>
          <w:sz w:val="28"/>
          <w:szCs w:val="28"/>
        </w:rPr>
      </w:pPr>
      <w:r w:rsidRPr="00B46705">
        <w:rPr>
          <w:sz w:val="28"/>
          <w:szCs w:val="28"/>
        </w:rPr>
        <w:t>Накопительная;</w:t>
      </w:r>
    </w:p>
    <w:p w:rsidR="005443D3" w:rsidRPr="00B46705" w:rsidRDefault="005443D3" w:rsidP="00942B1E">
      <w:pPr>
        <w:pStyle w:val="a9"/>
        <w:numPr>
          <w:ilvl w:val="0"/>
          <w:numId w:val="19"/>
        </w:numPr>
        <w:autoSpaceDE w:val="0"/>
        <w:autoSpaceDN w:val="0"/>
        <w:spacing w:after="0"/>
        <w:rPr>
          <w:sz w:val="28"/>
          <w:szCs w:val="28"/>
        </w:rPr>
      </w:pPr>
      <w:r w:rsidRPr="00B46705">
        <w:rPr>
          <w:sz w:val="28"/>
          <w:szCs w:val="28"/>
        </w:rPr>
        <w:t>Транспортно-накопительная;</w:t>
      </w:r>
    </w:p>
    <w:p w:rsidR="005443D3" w:rsidRPr="00B46705" w:rsidRDefault="005443D3" w:rsidP="00942B1E">
      <w:pPr>
        <w:pStyle w:val="a9"/>
        <w:numPr>
          <w:ilvl w:val="0"/>
          <w:numId w:val="19"/>
        </w:numPr>
        <w:autoSpaceDE w:val="0"/>
        <w:autoSpaceDN w:val="0"/>
        <w:spacing w:after="0"/>
        <w:rPr>
          <w:sz w:val="28"/>
          <w:szCs w:val="28"/>
        </w:rPr>
      </w:pPr>
      <w:r w:rsidRPr="00B46705">
        <w:rPr>
          <w:sz w:val="28"/>
          <w:szCs w:val="28"/>
        </w:rPr>
        <w:t>Организация нулевого запаса;</w:t>
      </w:r>
    </w:p>
    <w:p w:rsidR="005443D3" w:rsidRPr="004F0B33" w:rsidRDefault="005443D3" w:rsidP="00942B1E">
      <w:pPr>
        <w:pStyle w:val="a9"/>
        <w:numPr>
          <w:ilvl w:val="0"/>
          <w:numId w:val="19"/>
        </w:numPr>
        <w:autoSpaceDE w:val="0"/>
        <w:autoSpaceDN w:val="0"/>
        <w:spacing w:after="0"/>
        <w:jc w:val="left"/>
        <w:rPr>
          <w:sz w:val="28"/>
          <w:szCs w:val="28"/>
        </w:rPr>
      </w:pPr>
      <w:r w:rsidRPr="004F0B33">
        <w:rPr>
          <w:sz w:val="28"/>
          <w:szCs w:val="28"/>
        </w:rPr>
        <w:t>Оптимизация технологии производства;</w:t>
      </w:r>
    </w:p>
    <w:p w:rsidR="005443D3" w:rsidRPr="004F0B33" w:rsidRDefault="005443D3" w:rsidP="00942B1E">
      <w:pPr>
        <w:pStyle w:val="a9"/>
        <w:tabs>
          <w:tab w:val="num" w:pos="0"/>
        </w:tabs>
        <w:autoSpaceDE w:val="0"/>
        <w:autoSpaceDN w:val="0"/>
        <w:spacing w:after="0"/>
        <w:ind w:firstLine="0"/>
        <w:jc w:val="left"/>
        <w:rPr>
          <w:sz w:val="28"/>
          <w:szCs w:val="28"/>
        </w:rPr>
      </w:pPr>
    </w:p>
    <w:p w:rsidR="005443D3" w:rsidRPr="004F0B33" w:rsidRDefault="005443D3" w:rsidP="00942B1E">
      <w:pPr>
        <w:shd w:val="clear" w:color="auto" w:fill="FFFFFF"/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>9.Каковы функции склада готовой продукции?</w:t>
      </w:r>
    </w:p>
    <w:p w:rsidR="005443D3" w:rsidRPr="00B46705" w:rsidRDefault="005443D3" w:rsidP="00942B1E">
      <w:pPr>
        <w:pStyle w:val="af0"/>
        <w:numPr>
          <w:ilvl w:val="0"/>
          <w:numId w:val="20"/>
        </w:numPr>
        <w:shd w:val="clear" w:color="auto" w:fill="FFFFFF"/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Складирование;</w:t>
      </w:r>
    </w:p>
    <w:p w:rsidR="005443D3" w:rsidRPr="00B46705" w:rsidRDefault="005443D3" w:rsidP="00942B1E">
      <w:pPr>
        <w:pStyle w:val="af0"/>
        <w:numPr>
          <w:ilvl w:val="0"/>
          <w:numId w:val="20"/>
        </w:numPr>
        <w:shd w:val="clear" w:color="auto" w:fill="FFFFFF"/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Хранение;</w:t>
      </w:r>
    </w:p>
    <w:p w:rsidR="005443D3" w:rsidRPr="004F0B33" w:rsidRDefault="005443D3" w:rsidP="00942B1E">
      <w:pPr>
        <w:pStyle w:val="af0"/>
        <w:numPr>
          <w:ilvl w:val="0"/>
          <w:numId w:val="20"/>
        </w:numPr>
        <w:shd w:val="clear" w:color="auto" w:fill="FFFFFF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Подборка в нужном ассортименте;</w:t>
      </w:r>
    </w:p>
    <w:p w:rsidR="005443D3" w:rsidRPr="00B46705" w:rsidRDefault="005443D3" w:rsidP="00942B1E">
      <w:pPr>
        <w:pStyle w:val="af0"/>
        <w:numPr>
          <w:ilvl w:val="0"/>
          <w:numId w:val="20"/>
        </w:numPr>
        <w:shd w:val="clear" w:color="auto" w:fill="FFFFFF"/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Доставка товаров мелкими партиями;</w:t>
      </w:r>
    </w:p>
    <w:p w:rsidR="005443D3" w:rsidRPr="004F0B33" w:rsidRDefault="005443D3" w:rsidP="00942B1E">
      <w:pPr>
        <w:pStyle w:val="af0"/>
        <w:numPr>
          <w:ilvl w:val="0"/>
          <w:numId w:val="20"/>
        </w:numPr>
        <w:shd w:val="clear" w:color="auto" w:fill="FFFFFF"/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lastRenderedPageBreak/>
        <w:t xml:space="preserve">Сортировка; </w:t>
      </w:r>
    </w:p>
    <w:p w:rsidR="005443D3" w:rsidRPr="004F0B33" w:rsidRDefault="005443D3" w:rsidP="00942B1E">
      <w:pPr>
        <w:shd w:val="clear" w:color="auto" w:fill="FFFFFF"/>
        <w:rPr>
          <w:sz w:val="28"/>
          <w:szCs w:val="28"/>
          <w:highlight w:val="yellow"/>
        </w:rPr>
      </w:pPr>
    </w:p>
    <w:p w:rsidR="005443D3" w:rsidRPr="004F0B33" w:rsidRDefault="005443D3" w:rsidP="00285AE6">
      <w:pPr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>10. Объектом изучения производственной логистики являются...</w:t>
      </w:r>
    </w:p>
    <w:p w:rsidR="005443D3" w:rsidRPr="00B46705" w:rsidRDefault="005443D3" w:rsidP="00285AE6">
      <w:pPr>
        <w:pStyle w:val="af0"/>
        <w:numPr>
          <w:ilvl w:val="0"/>
          <w:numId w:val="17"/>
        </w:numPr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Промышленные предприятия;</w:t>
      </w:r>
    </w:p>
    <w:p w:rsidR="005443D3" w:rsidRPr="00B46705" w:rsidRDefault="005443D3" w:rsidP="00285AE6">
      <w:pPr>
        <w:pStyle w:val="af0"/>
        <w:numPr>
          <w:ilvl w:val="0"/>
          <w:numId w:val="17"/>
        </w:numPr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Оптовые предприятия;</w:t>
      </w:r>
    </w:p>
    <w:p w:rsidR="005443D3" w:rsidRPr="004F0B33" w:rsidRDefault="005443D3" w:rsidP="00285AE6">
      <w:pPr>
        <w:pStyle w:val="af0"/>
        <w:numPr>
          <w:ilvl w:val="0"/>
          <w:numId w:val="17"/>
        </w:numPr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Пункты розничной торговли;</w:t>
      </w:r>
    </w:p>
    <w:p w:rsidR="005443D3" w:rsidRPr="00B46705" w:rsidRDefault="005443D3" w:rsidP="00285AE6">
      <w:pPr>
        <w:pStyle w:val="af0"/>
        <w:numPr>
          <w:ilvl w:val="0"/>
          <w:numId w:val="17"/>
        </w:numPr>
        <w:rPr>
          <w:bCs/>
          <w:sz w:val="28"/>
          <w:szCs w:val="28"/>
        </w:rPr>
      </w:pPr>
      <w:r w:rsidRPr="00B46705">
        <w:rPr>
          <w:bCs/>
          <w:sz w:val="28"/>
          <w:szCs w:val="28"/>
        </w:rPr>
        <w:t>Грузовые станции;</w:t>
      </w:r>
    </w:p>
    <w:p w:rsidR="005443D3" w:rsidRPr="004F0B33" w:rsidRDefault="005443D3" w:rsidP="00285AE6">
      <w:pPr>
        <w:pStyle w:val="af0"/>
        <w:numPr>
          <w:ilvl w:val="0"/>
          <w:numId w:val="17"/>
        </w:numPr>
        <w:rPr>
          <w:bCs/>
          <w:sz w:val="28"/>
          <w:szCs w:val="28"/>
        </w:rPr>
      </w:pPr>
      <w:r w:rsidRPr="004F0B33">
        <w:rPr>
          <w:bCs/>
          <w:sz w:val="28"/>
          <w:szCs w:val="28"/>
        </w:rPr>
        <w:t>Терминалы;</w:t>
      </w:r>
    </w:p>
    <w:p w:rsidR="005443D3" w:rsidRPr="004F0B33" w:rsidRDefault="005443D3" w:rsidP="00285AE6">
      <w:pPr>
        <w:rPr>
          <w:sz w:val="28"/>
          <w:szCs w:val="28"/>
        </w:rPr>
      </w:pPr>
    </w:p>
    <w:p w:rsidR="005443D3" w:rsidRPr="004F0B33" w:rsidRDefault="005443D3" w:rsidP="00285AE6">
      <w:pPr>
        <w:rPr>
          <w:sz w:val="28"/>
          <w:szCs w:val="28"/>
        </w:rPr>
      </w:pPr>
    </w:p>
    <w:p w:rsidR="005443D3" w:rsidRPr="004F0B33" w:rsidRDefault="005443D3" w:rsidP="00EA6338">
      <w:pPr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 xml:space="preserve">2.Текст вопроса </w:t>
      </w:r>
      <w:r w:rsidRPr="004F0B33">
        <w:rPr>
          <w:b/>
          <w:sz w:val="28"/>
          <w:szCs w:val="28"/>
          <w:u w:val="single"/>
        </w:rPr>
        <w:t xml:space="preserve">открытого типа </w:t>
      </w:r>
      <w:r w:rsidRPr="004F0B33">
        <w:rPr>
          <w:b/>
          <w:sz w:val="28"/>
          <w:szCs w:val="28"/>
        </w:rPr>
        <w:t>(с коротким ответом)</w:t>
      </w:r>
    </w:p>
    <w:p w:rsidR="005443D3" w:rsidRPr="004F0B33" w:rsidRDefault="005443D3" w:rsidP="00EA6338">
      <w:pPr>
        <w:rPr>
          <w:b/>
          <w:sz w:val="28"/>
          <w:szCs w:val="28"/>
        </w:rPr>
      </w:pPr>
    </w:p>
    <w:p w:rsidR="005443D3" w:rsidRPr="004F0B33" w:rsidRDefault="005443D3" w:rsidP="00EA6338">
      <w:pPr>
        <w:pStyle w:val="a6"/>
        <w:spacing w:before="0" w:beforeAutospacing="0" w:after="0" w:afterAutospacing="0"/>
        <w:rPr>
          <w:sz w:val="28"/>
          <w:szCs w:val="28"/>
        </w:rPr>
      </w:pPr>
      <w:r w:rsidRPr="004F0B33">
        <w:rPr>
          <w:b/>
          <w:sz w:val="28"/>
          <w:szCs w:val="28"/>
        </w:rPr>
        <w:t>11.</w:t>
      </w:r>
      <w:r w:rsidRPr="004F0B33">
        <w:rPr>
          <w:sz w:val="28"/>
          <w:szCs w:val="28"/>
        </w:rPr>
        <w:t>Предложение потребителя поставщику изготовить (поставить) продукцию с указанием ассортимента, количества, качества, сроков доставки и прочего или выполнить работу,</w:t>
      </w:r>
      <w:r w:rsidR="00B46705">
        <w:rPr>
          <w:sz w:val="28"/>
          <w:szCs w:val="28"/>
        </w:rPr>
        <w:t xml:space="preserve"> оказать услугу – это ________ </w:t>
      </w:r>
    </w:p>
    <w:p w:rsidR="005443D3" w:rsidRPr="004F0B33" w:rsidRDefault="005443D3" w:rsidP="00EA6338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443D3" w:rsidRPr="004F0B33" w:rsidRDefault="005443D3" w:rsidP="00EA6338">
      <w:pPr>
        <w:pStyle w:val="a6"/>
        <w:spacing w:before="0" w:beforeAutospacing="0" w:after="0" w:afterAutospacing="0"/>
        <w:rPr>
          <w:rStyle w:val="af5"/>
          <w:b/>
          <w:bCs/>
          <w:i w:val="0"/>
          <w:sz w:val="28"/>
          <w:szCs w:val="28"/>
        </w:rPr>
      </w:pPr>
      <w:r w:rsidRPr="004F0B33">
        <w:rPr>
          <w:b/>
          <w:sz w:val="28"/>
          <w:szCs w:val="28"/>
        </w:rPr>
        <w:t>12.</w:t>
      </w:r>
      <w:r w:rsidRPr="004F0B33">
        <w:rPr>
          <w:sz w:val="28"/>
          <w:szCs w:val="28"/>
        </w:rPr>
        <w:t xml:space="preserve">Обособленная совокупность действий, направленная на преобразование материального, информационного, финансового </w:t>
      </w:r>
      <w:r w:rsidR="00B46705">
        <w:rPr>
          <w:sz w:val="28"/>
          <w:szCs w:val="28"/>
        </w:rPr>
        <w:t xml:space="preserve">потоков – это ________________ </w:t>
      </w:r>
    </w:p>
    <w:p w:rsidR="005443D3" w:rsidRPr="004F0B33" w:rsidRDefault="005443D3" w:rsidP="00EA6338">
      <w:pPr>
        <w:pStyle w:val="a6"/>
        <w:spacing w:before="0" w:beforeAutospacing="0" w:after="0" w:afterAutospacing="0"/>
        <w:rPr>
          <w:rStyle w:val="af5"/>
          <w:b/>
          <w:bCs/>
          <w:i w:val="0"/>
          <w:sz w:val="28"/>
          <w:szCs w:val="28"/>
        </w:rPr>
      </w:pPr>
    </w:p>
    <w:p w:rsidR="005443D3" w:rsidRPr="004F0B33" w:rsidRDefault="005443D3" w:rsidP="00EA633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sz w:val="28"/>
          <w:szCs w:val="28"/>
        </w:rPr>
      </w:pPr>
      <w:r w:rsidRPr="004F0B33">
        <w:rPr>
          <w:b/>
          <w:sz w:val="28"/>
          <w:szCs w:val="28"/>
        </w:rPr>
        <w:t>13.</w:t>
      </w:r>
      <w:r w:rsidRPr="004F0B33">
        <w:rPr>
          <w:sz w:val="28"/>
          <w:szCs w:val="28"/>
        </w:rPr>
        <w:t>Передача изготовленной продукции потребителю в мест</w:t>
      </w:r>
      <w:r w:rsidR="00B46705">
        <w:rPr>
          <w:sz w:val="28"/>
          <w:szCs w:val="28"/>
        </w:rPr>
        <w:t>е ее изготовления – это ______</w:t>
      </w:r>
    </w:p>
    <w:p w:rsidR="005443D3" w:rsidRPr="004F0B33" w:rsidRDefault="005443D3" w:rsidP="00EA6338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rPr>
          <w:sz w:val="28"/>
          <w:szCs w:val="28"/>
          <w:highlight w:val="yellow"/>
        </w:rPr>
      </w:pPr>
    </w:p>
    <w:p w:rsidR="005443D3" w:rsidRPr="004F0B33" w:rsidRDefault="005443D3" w:rsidP="00EA6338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4F0B33">
        <w:rPr>
          <w:b/>
          <w:sz w:val="28"/>
          <w:szCs w:val="28"/>
        </w:rPr>
        <w:t>14.</w:t>
      </w:r>
      <w:r w:rsidRPr="004F0B33">
        <w:rPr>
          <w:sz w:val="28"/>
          <w:szCs w:val="28"/>
        </w:rPr>
        <w:t>Физическое или юридическое лицо, использующее ТНП, услуги, продукцию транспорта, научно-техническую продукцию для удовлетворения личных нужд или для изготовления других товаров, оказ</w:t>
      </w:r>
      <w:r w:rsidR="00B46705">
        <w:rPr>
          <w:sz w:val="28"/>
          <w:szCs w:val="28"/>
        </w:rPr>
        <w:t xml:space="preserve">ания других услуг – это ______ </w:t>
      </w:r>
    </w:p>
    <w:p w:rsidR="005443D3" w:rsidRPr="004F0B33" w:rsidRDefault="005443D3" w:rsidP="00EA6338">
      <w:pPr>
        <w:pStyle w:val="a6"/>
        <w:spacing w:before="0" w:beforeAutospacing="0" w:after="0" w:afterAutospacing="0"/>
        <w:rPr>
          <w:b/>
          <w:sz w:val="28"/>
          <w:szCs w:val="28"/>
          <w:highlight w:val="yellow"/>
        </w:rPr>
      </w:pPr>
    </w:p>
    <w:p w:rsidR="005443D3" w:rsidRPr="004F0B33" w:rsidRDefault="005443D3" w:rsidP="00EA6338">
      <w:pPr>
        <w:pStyle w:val="a6"/>
        <w:spacing w:before="0" w:beforeAutospacing="0" w:after="0" w:afterAutospacing="0"/>
        <w:rPr>
          <w:sz w:val="28"/>
          <w:szCs w:val="28"/>
        </w:rPr>
      </w:pPr>
      <w:r w:rsidRPr="004F0B33">
        <w:rPr>
          <w:b/>
          <w:sz w:val="28"/>
          <w:szCs w:val="28"/>
        </w:rPr>
        <w:t>15.</w:t>
      </w:r>
      <w:r w:rsidRPr="004F0B33">
        <w:rPr>
          <w:sz w:val="28"/>
          <w:szCs w:val="28"/>
        </w:rPr>
        <w:t>Система организации производства и материально-технического обеспечения (МТО), позволяющая наиболее полно реализовать принцип «точно вовремя» – это ______</w:t>
      </w:r>
      <w:r w:rsidR="00B46705">
        <w:rPr>
          <w:sz w:val="28"/>
          <w:szCs w:val="28"/>
        </w:rPr>
        <w:t>_</w:t>
      </w:r>
    </w:p>
    <w:p w:rsidR="005443D3" w:rsidRPr="004F0B33" w:rsidRDefault="005443D3" w:rsidP="00EA6338">
      <w:pPr>
        <w:pStyle w:val="a6"/>
        <w:spacing w:before="0" w:beforeAutospacing="0" w:after="0" w:afterAutospacing="0"/>
        <w:rPr>
          <w:sz w:val="28"/>
          <w:szCs w:val="28"/>
        </w:rPr>
      </w:pPr>
    </w:p>
    <w:p w:rsidR="005443D3" w:rsidRPr="004F0B33" w:rsidRDefault="005443D3" w:rsidP="008026EA">
      <w:pPr>
        <w:jc w:val="center"/>
        <w:rPr>
          <w:b/>
          <w:sz w:val="28"/>
          <w:szCs w:val="28"/>
          <w:u w:val="single"/>
        </w:rPr>
      </w:pPr>
      <w:r w:rsidRPr="004F0B33">
        <w:rPr>
          <w:b/>
          <w:sz w:val="28"/>
          <w:szCs w:val="28"/>
        </w:rPr>
        <w:t xml:space="preserve">3.Текст вопросов </w:t>
      </w:r>
      <w:r w:rsidRPr="004F0B33">
        <w:rPr>
          <w:b/>
          <w:sz w:val="28"/>
          <w:szCs w:val="28"/>
          <w:u w:val="single"/>
        </w:rPr>
        <w:t>на соответствие</w:t>
      </w:r>
    </w:p>
    <w:p w:rsidR="005443D3" w:rsidRPr="004F0B33" w:rsidRDefault="005443D3" w:rsidP="00B63B1E">
      <w:pPr>
        <w:pStyle w:val="a9"/>
        <w:tabs>
          <w:tab w:val="num" w:pos="0"/>
        </w:tabs>
        <w:autoSpaceDE w:val="0"/>
        <w:autoSpaceDN w:val="0"/>
        <w:spacing w:line="260" w:lineRule="atLeast"/>
        <w:ind w:firstLine="0"/>
        <w:rPr>
          <w:i/>
          <w:sz w:val="28"/>
          <w:szCs w:val="28"/>
          <w:highlight w:val="yellow"/>
        </w:rPr>
      </w:pPr>
      <w:r w:rsidRPr="004F0B33">
        <w:rPr>
          <w:i/>
          <w:sz w:val="28"/>
          <w:szCs w:val="28"/>
        </w:rPr>
        <w:t xml:space="preserve">16. Установите соответствие между основными понятиями логистики из левого множества и экономическими определениями и из правого множества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  <w:gridCol w:w="4017"/>
      </w:tblGrid>
      <w:tr w:rsidR="004F0B33" w:rsidRPr="004F0B33" w:rsidTr="00EA6338">
        <w:tc>
          <w:tcPr>
            <w:tcW w:w="5328" w:type="dxa"/>
          </w:tcPr>
          <w:p w:rsidR="005443D3" w:rsidRPr="004F0B33" w:rsidRDefault="005443D3" w:rsidP="00B92C7C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4017" w:type="dxa"/>
          </w:tcPr>
          <w:p w:rsidR="005443D3" w:rsidRPr="004F0B33" w:rsidRDefault="005443D3" w:rsidP="00B92C7C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5443D3" w:rsidRPr="004F0B33" w:rsidTr="00EA6338">
        <w:tc>
          <w:tcPr>
            <w:tcW w:w="532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bCs/>
                <w:sz w:val="28"/>
                <w:szCs w:val="28"/>
              </w:rPr>
              <w:t>1. Адаптивная система с обратной связью, выполняющая те или иные логистические функции, состоящая, как правило, из нескольких подсистем и имеющая связи с внешней средой.</w:t>
            </w:r>
          </w:p>
        </w:tc>
        <w:tc>
          <w:tcPr>
            <w:tcW w:w="401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а) Логистический канал</w:t>
            </w:r>
          </w:p>
        </w:tc>
      </w:tr>
      <w:tr w:rsidR="005443D3" w:rsidRPr="004F0B33" w:rsidTr="00EA6338">
        <w:tc>
          <w:tcPr>
            <w:tcW w:w="532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2.</w:t>
            </w:r>
            <w:r w:rsidRPr="004F0B33">
              <w:rPr>
                <w:bCs/>
                <w:sz w:val="28"/>
                <w:szCs w:val="28"/>
              </w:rPr>
              <w:t>Обособленная совокупность действий, направленная на преобразование материального, информационного, финансового потоков.</w:t>
            </w:r>
          </w:p>
        </w:tc>
        <w:tc>
          <w:tcPr>
            <w:tcW w:w="401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б) Логистическая цепь</w:t>
            </w:r>
          </w:p>
        </w:tc>
      </w:tr>
      <w:tr w:rsidR="005443D3" w:rsidRPr="004F0B33" w:rsidTr="00EA6338">
        <w:trPr>
          <w:trHeight w:val="323"/>
        </w:trPr>
        <w:tc>
          <w:tcPr>
            <w:tcW w:w="532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lastRenderedPageBreak/>
              <w:t>3.</w:t>
            </w:r>
            <w:r w:rsidRPr="004F0B33">
              <w:rPr>
                <w:bCs/>
                <w:sz w:val="28"/>
                <w:szCs w:val="28"/>
              </w:rPr>
              <w:t>Укрупненная группа логистических операций, направленных на реализацию целей логистической системы.</w:t>
            </w:r>
          </w:p>
        </w:tc>
        <w:tc>
          <w:tcPr>
            <w:tcW w:w="401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в) Логистическая система</w:t>
            </w:r>
          </w:p>
        </w:tc>
      </w:tr>
      <w:tr w:rsidR="004F0B33" w:rsidRPr="004F0B33" w:rsidTr="00EA6338">
        <w:trPr>
          <w:trHeight w:val="761"/>
        </w:trPr>
        <w:tc>
          <w:tcPr>
            <w:tcW w:w="532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4.</w:t>
            </w:r>
            <w:r w:rsidRPr="004F0B33">
              <w:rPr>
                <w:bCs/>
                <w:sz w:val="28"/>
                <w:szCs w:val="28"/>
              </w:rPr>
              <w:t>Частично упорядоченное множество посредников, осуществляющих доведение материального потока от конкретного производителя до его потребителей.</w:t>
            </w:r>
          </w:p>
        </w:tc>
        <w:tc>
          <w:tcPr>
            <w:tcW w:w="401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г) Логистическая функция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443D3" w:rsidRPr="004F0B33" w:rsidTr="00EA6338">
        <w:tc>
          <w:tcPr>
            <w:tcW w:w="532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1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</w:rPr>
              <w:t>д) Логистическая операция</w:t>
            </w:r>
          </w:p>
        </w:tc>
      </w:tr>
    </w:tbl>
    <w:p w:rsidR="00B46705" w:rsidRDefault="00B46705" w:rsidP="00B63B1E">
      <w:pPr>
        <w:pStyle w:val="a9"/>
        <w:autoSpaceDE w:val="0"/>
        <w:autoSpaceDN w:val="0"/>
        <w:spacing w:line="260" w:lineRule="atLeast"/>
        <w:ind w:firstLine="0"/>
        <w:rPr>
          <w:b/>
          <w:sz w:val="28"/>
          <w:szCs w:val="28"/>
        </w:rPr>
      </w:pPr>
    </w:p>
    <w:p w:rsidR="005443D3" w:rsidRPr="004F0B33" w:rsidRDefault="005443D3" w:rsidP="00B63B1E">
      <w:pPr>
        <w:pStyle w:val="a9"/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4F0B33">
        <w:rPr>
          <w:i/>
          <w:sz w:val="28"/>
          <w:szCs w:val="28"/>
        </w:rPr>
        <w:t>17. Установите соответствие между определением видов запасов и их названием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8"/>
        <w:gridCol w:w="3657"/>
      </w:tblGrid>
      <w:tr w:rsidR="004F0B33" w:rsidRPr="004F0B33" w:rsidTr="00EC63EB">
        <w:tc>
          <w:tcPr>
            <w:tcW w:w="5688" w:type="dxa"/>
          </w:tcPr>
          <w:p w:rsidR="005443D3" w:rsidRPr="004F0B33" w:rsidRDefault="005443D3" w:rsidP="00286EB9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>Определение вида запаса</w:t>
            </w:r>
          </w:p>
        </w:tc>
        <w:tc>
          <w:tcPr>
            <w:tcW w:w="3657" w:type="dxa"/>
          </w:tcPr>
          <w:p w:rsidR="005443D3" w:rsidRPr="004F0B33" w:rsidRDefault="005443D3" w:rsidP="00286EB9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>Вид запаса</w:t>
            </w:r>
          </w:p>
        </w:tc>
      </w:tr>
      <w:tr w:rsidR="005443D3" w:rsidRPr="004F0B33" w:rsidTr="00EC63EB">
        <w:tc>
          <w:tcPr>
            <w:tcW w:w="568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1. Д</w:t>
            </w:r>
            <w:r w:rsidRPr="004F0B33">
              <w:rPr>
                <w:bCs/>
                <w:sz w:val="28"/>
                <w:szCs w:val="28"/>
              </w:rPr>
              <w:t>лительно неиспользуемые (нереализуемые) производственные или товарные запасы. Образуются вследствие ухудшения качества товаров в процессе хранения, а также морального износа.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а) Запасы текущие</w:t>
            </w:r>
          </w:p>
        </w:tc>
      </w:tr>
      <w:tr w:rsidR="005443D3" w:rsidRPr="004F0B33" w:rsidTr="00EC63EB">
        <w:tc>
          <w:tcPr>
            <w:tcW w:w="568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4F0B33">
              <w:rPr>
                <w:sz w:val="28"/>
                <w:szCs w:val="28"/>
              </w:rPr>
              <w:t>2.</w:t>
            </w:r>
            <w:r w:rsidRPr="004F0B33">
              <w:rPr>
                <w:bCs/>
                <w:sz w:val="28"/>
                <w:szCs w:val="28"/>
              </w:rPr>
              <w:t>Часть производственных и товарных запасов, которые требуют дополнительной подготовки перед использованием их в производстве (сушка, нарезка, т.д.) или для отпуска потребителям (оформление отпуска и приемки, подсортировка, погрузка, т.д.).</w:t>
            </w:r>
            <w:proofErr w:type="gramEnd"/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б) Запасы сезонные</w:t>
            </w:r>
          </w:p>
        </w:tc>
      </w:tr>
      <w:tr w:rsidR="005443D3" w:rsidRPr="004F0B33" w:rsidTr="00EC63EB">
        <w:trPr>
          <w:trHeight w:val="761"/>
        </w:trPr>
        <w:tc>
          <w:tcPr>
            <w:tcW w:w="568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3. Запасы, образующиеся при сезонном характере производства продукции или при сезонном характере производственного потребления, а также при сезонном характере транспортировки.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в</w:t>
            </w:r>
            <w:proofErr w:type="gramStart"/>
            <w:r w:rsidRPr="004F0B33">
              <w:rPr>
                <w:sz w:val="28"/>
                <w:szCs w:val="28"/>
              </w:rPr>
              <w:t>)З</w:t>
            </w:r>
            <w:proofErr w:type="gramEnd"/>
            <w:r w:rsidRPr="004F0B33">
              <w:rPr>
                <w:sz w:val="28"/>
                <w:szCs w:val="28"/>
              </w:rPr>
              <w:t>апасы подготовительные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4F0B33" w:rsidRPr="004F0B33" w:rsidTr="00EC63EB">
        <w:tc>
          <w:tcPr>
            <w:tcW w:w="568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4. Часть совокупных запасов сре</w:t>
            </w:r>
            <w:proofErr w:type="gramStart"/>
            <w:r w:rsidRPr="004F0B33">
              <w:rPr>
                <w:sz w:val="28"/>
                <w:szCs w:val="28"/>
                <w:shd w:val="clear" w:color="auto" w:fill="FFFFFF"/>
              </w:rPr>
              <w:t>дств пр</w:t>
            </w:r>
            <w:proofErr w:type="gramEnd"/>
            <w:r w:rsidRPr="004F0B33">
              <w:rPr>
                <w:sz w:val="28"/>
                <w:szCs w:val="28"/>
                <w:shd w:val="clear" w:color="auto" w:fill="FFFFFF"/>
              </w:rPr>
              <w:t>оизводства, предназначенных для производственного потребления, находящаяся на предприятиях-потребителях всех отраслей сферы материального производства.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</w:rPr>
              <w:t>г) Запасы неликвидные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443D3" w:rsidRPr="004F0B33" w:rsidTr="00EC63EB">
        <w:tc>
          <w:tcPr>
            <w:tcW w:w="568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д) Запасы производственные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5443D3" w:rsidRPr="004F0B33" w:rsidRDefault="005443D3" w:rsidP="00B63B1E">
      <w:pPr>
        <w:pStyle w:val="a9"/>
        <w:autoSpaceDE w:val="0"/>
        <w:autoSpaceDN w:val="0"/>
        <w:spacing w:line="260" w:lineRule="atLeast"/>
        <w:ind w:firstLine="0"/>
        <w:rPr>
          <w:b/>
          <w:sz w:val="28"/>
          <w:szCs w:val="28"/>
        </w:rPr>
      </w:pPr>
    </w:p>
    <w:p w:rsidR="005443D3" w:rsidRPr="004F0B33" w:rsidRDefault="005443D3" w:rsidP="00B63B1E">
      <w:pPr>
        <w:pStyle w:val="a9"/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4F0B33">
        <w:rPr>
          <w:i/>
          <w:sz w:val="28"/>
          <w:szCs w:val="28"/>
        </w:rPr>
        <w:t>18. Установите соответствие между функциональным предназначением логистики и его названием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8"/>
        <w:gridCol w:w="3477"/>
      </w:tblGrid>
      <w:tr w:rsidR="004F0B33" w:rsidRPr="004F0B33" w:rsidTr="00EA6338">
        <w:tc>
          <w:tcPr>
            <w:tcW w:w="5868" w:type="dxa"/>
          </w:tcPr>
          <w:p w:rsidR="005443D3" w:rsidRPr="004F0B33" w:rsidRDefault="005443D3" w:rsidP="00B92C7C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 xml:space="preserve">                            Функции логистики</w:t>
            </w:r>
          </w:p>
        </w:tc>
        <w:tc>
          <w:tcPr>
            <w:tcW w:w="3477" w:type="dxa"/>
          </w:tcPr>
          <w:p w:rsidR="005443D3" w:rsidRPr="004F0B33" w:rsidRDefault="005443D3" w:rsidP="00B92C7C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 xml:space="preserve">   Вид логистики</w:t>
            </w:r>
          </w:p>
        </w:tc>
      </w:tr>
      <w:tr w:rsidR="005443D3" w:rsidRPr="004F0B33" w:rsidTr="00EA6338">
        <w:tc>
          <w:tcPr>
            <w:tcW w:w="586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bCs/>
                <w:sz w:val="28"/>
                <w:szCs w:val="28"/>
              </w:rPr>
              <w:t xml:space="preserve">1.управление информационными потоками на всем пути прохождения материального </w:t>
            </w:r>
            <w:r w:rsidRPr="004F0B33">
              <w:rPr>
                <w:bCs/>
                <w:sz w:val="28"/>
                <w:szCs w:val="28"/>
              </w:rPr>
              <w:lastRenderedPageBreak/>
              <w:t>потока.</w:t>
            </w:r>
          </w:p>
        </w:tc>
        <w:tc>
          <w:tcPr>
            <w:tcW w:w="3477" w:type="dxa"/>
          </w:tcPr>
          <w:p w:rsidR="005443D3" w:rsidRPr="004F0B33" w:rsidRDefault="005443D3" w:rsidP="00EC63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lastRenderedPageBreak/>
              <w:t>а) Складская логистика</w:t>
            </w:r>
          </w:p>
        </w:tc>
      </w:tr>
      <w:tr w:rsidR="005443D3" w:rsidRPr="004F0B33" w:rsidTr="00EA6338">
        <w:tc>
          <w:tcPr>
            <w:tcW w:w="586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proofErr w:type="gramStart"/>
            <w:r w:rsidRPr="004F0B33">
              <w:rPr>
                <w:sz w:val="28"/>
                <w:szCs w:val="28"/>
              </w:rPr>
              <w:lastRenderedPageBreak/>
              <w:t>2.</w:t>
            </w:r>
            <w:r w:rsidRPr="004F0B33">
              <w:rPr>
                <w:bCs/>
                <w:sz w:val="28"/>
                <w:szCs w:val="28"/>
              </w:rPr>
              <w:t>комплекс взаимосвязанных функций, которые реализуются в процессе распределения вещественного и сопутствующих ему (информационного, денежного и сервисного) потоков между разными потребителями.</w:t>
            </w:r>
            <w:proofErr w:type="gramEnd"/>
          </w:p>
        </w:tc>
        <w:tc>
          <w:tcPr>
            <w:tcW w:w="347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б) Транспортная логистика</w:t>
            </w:r>
          </w:p>
        </w:tc>
      </w:tr>
      <w:tr w:rsidR="004F0B33" w:rsidRPr="004F0B33" w:rsidTr="00EA6338">
        <w:trPr>
          <w:trHeight w:val="323"/>
        </w:trPr>
        <w:tc>
          <w:tcPr>
            <w:tcW w:w="586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3.</w:t>
            </w:r>
            <w:r w:rsidRPr="004F0B33">
              <w:rPr>
                <w:bCs/>
                <w:sz w:val="28"/>
                <w:szCs w:val="28"/>
              </w:rPr>
              <w:t>снабжение предприятия материалами, товарами и сырьём, которые используются для производства или торговли.</w:t>
            </w:r>
          </w:p>
        </w:tc>
        <w:tc>
          <w:tcPr>
            <w:tcW w:w="3477" w:type="dxa"/>
          </w:tcPr>
          <w:p w:rsidR="005443D3" w:rsidRPr="004F0B33" w:rsidRDefault="005443D3" w:rsidP="00EC63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в) Информационная логистика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443D3" w:rsidRPr="004F0B33" w:rsidTr="00EA6338">
        <w:trPr>
          <w:trHeight w:val="761"/>
        </w:trPr>
        <w:tc>
          <w:tcPr>
            <w:tcW w:w="5868" w:type="dxa"/>
          </w:tcPr>
          <w:p w:rsidR="005443D3" w:rsidRPr="004F0B33" w:rsidRDefault="005443D3" w:rsidP="00AC6955">
            <w:pPr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4.</w:t>
            </w:r>
            <w:r w:rsidRPr="004F0B33">
              <w:rPr>
                <w:bCs/>
                <w:sz w:val="28"/>
                <w:szCs w:val="28"/>
              </w:rPr>
              <w:t>совокупность функций, принципов, технологий и механизмов, связанных с содержанием и управлением потоками грузов.</w:t>
            </w:r>
          </w:p>
        </w:tc>
        <w:tc>
          <w:tcPr>
            <w:tcW w:w="347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г) Закупочная логистика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443D3" w:rsidRPr="004F0B33" w:rsidTr="00EA6338">
        <w:tc>
          <w:tcPr>
            <w:tcW w:w="586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77" w:type="dxa"/>
          </w:tcPr>
          <w:p w:rsidR="005443D3" w:rsidRPr="004F0B33" w:rsidRDefault="005443D3" w:rsidP="00EC63EB">
            <w:pPr>
              <w:spacing w:before="100" w:beforeAutospacing="1" w:after="100" w:afterAutospacing="1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</w:rPr>
              <w:t>д) Сбытовая логистика</w:t>
            </w:r>
          </w:p>
        </w:tc>
      </w:tr>
    </w:tbl>
    <w:p w:rsidR="005443D3" w:rsidRPr="004F0B33" w:rsidRDefault="005443D3" w:rsidP="00B63B1E">
      <w:pPr>
        <w:rPr>
          <w:sz w:val="28"/>
          <w:szCs w:val="28"/>
        </w:rPr>
      </w:pPr>
    </w:p>
    <w:p w:rsidR="005443D3" w:rsidRPr="004F0B33" w:rsidRDefault="005443D3" w:rsidP="00B63B1E">
      <w:pPr>
        <w:pStyle w:val="a9"/>
        <w:autoSpaceDE w:val="0"/>
        <w:autoSpaceDN w:val="0"/>
        <w:spacing w:line="260" w:lineRule="atLeast"/>
        <w:ind w:firstLine="0"/>
        <w:rPr>
          <w:i/>
          <w:sz w:val="28"/>
          <w:szCs w:val="28"/>
        </w:rPr>
      </w:pPr>
      <w:r w:rsidRPr="004F0B33">
        <w:rPr>
          <w:i/>
          <w:sz w:val="28"/>
          <w:szCs w:val="28"/>
        </w:rPr>
        <w:t xml:space="preserve">19. Установите соответствие между применяемыми методами определения потребности </w:t>
      </w:r>
      <w:proofErr w:type="spellStart"/>
      <w:r w:rsidRPr="004F0B33">
        <w:rPr>
          <w:i/>
          <w:sz w:val="28"/>
          <w:szCs w:val="28"/>
        </w:rPr>
        <w:t>вматериальных</w:t>
      </w:r>
      <w:proofErr w:type="spellEnd"/>
      <w:r w:rsidRPr="004F0B33">
        <w:rPr>
          <w:i/>
          <w:sz w:val="28"/>
          <w:szCs w:val="28"/>
        </w:rPr>
        <w:t xml:space="preserve"> ресурсах и их официальными названиями.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8"/>
        <w:gridCol w:w="3657"/>
      </w:tblGrid>
      <w:tr w:rsidR="004F0B33" w:rsidRPr="004F0B33" w:rsidTr="00EC63EB">
        <w:tc>
          <w:tcPr>
            <w:tcW w:w="5688" w:type="dxa"/>
          </w:tcPr>
          <w:p w:rsidR="005443D3" w:rsidRPr="004F0B33" w:rsidRDefault="005443D3" w:rsidP="00B92C7C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>Левое множество (вопрос)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pStyle w:val="a9"/>
              <w:tabs>
                <w:tab w:val="num" w:pos="0"/>
              </w:tabs>
              <w:autoSpaceDE w:val="0"/>
              <w:autoSpaceDN w:val="0"/>
              <w:spacing w:line="260" w:lineRule="atLeast"/>
              <w:ind w:firstLine="0"/>
              <w:rPr>
                <w:b/>
                <w:i/>
                <w:sz w:val="28"/>
                <w:szCs w:val="28"/>
              </w:rPr>
            </w:pPr>
            <w:r w:rsidRPr="004F0B33">
              <w:rPr>
                <w:b/>
                <w:i/>
                <w:sz w:val="28"/>
                <w:szCs w:val="28"/>
              </w:rPr>
              <w:t>Правое множество (ответ)</w:t>
            </w:r>
          </w:p>
        </w:tc>
      </w:tr>
      <w:tr w:rsidR="005443D3" w:rsidRPr="004F0B33" w:rsidTr="00EC63EB">
        <w:tc>
          <w:tcPr>
            <w:tcW w:w="5688" w:type="dxa"/>
          </w:tcPr>
          <w:p w:rsidR="005443D3" w:rsidRPr="004F0B33" w:rsidRDefault="005443D3" w:rsidP="00AC6955">
            <w:pPr>
              <w:rPr>
                <w:sz w:val="28"/>
                <w:szCs w:val="28"/>
              </w:rPr>
            </w:pPr>
            <w:r w:rsidRPr="004F0B33">
              <w:rPr>
                <w:bCs/>
                <w:sz w:val="28"/>
                <w:szCs w:val="28"/>
              </w:rPr>
              <w:t xml:space="preserve">1.Метод, основанный на программе выпуска продукции и нормах расхода материалов на единицу выпускаемой продукции, называется: </w:t>
            </w:r>
          </w:p>
        </w:tc>
        <w:tc>
          <w:tcPr>
            <w:tcW w:w="3657" w:type="dxa"/>
          </w:tcPr>
          <w:p w:rsidR="005443D3" w:rsidRPr="004F0B33" w:rsidRDefault="005443D3" w:rsidP="00EC63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 xml:space="preserve">а) </w:t>
            </w:r>
            <w:proofErr w:type="spellStart"/>
            <w:r w:rsidRPr="004F0B33">
              <w:rPr>
                <w:sz w:val="28"/>
                <w:szCs w:val="28"/>
                <w:shd w:val="clear" w:color="auto" w:fill="FFFFFF"/>
              </w:rPr>
              <w:t>Подетальный</w:t>
            </w:r>
            <w:proofErr w:type="spellEnd"/>
            <w:r w:rsidRPr="004F0B33">
              <w:rPr>
                <w:sz w:val="28"/>
                <w:szCs w:val="28"/>
                <w:shd w:val="clear" w:color="auto" w:fill="FFFFFF"/>
              </w:rPr>
              <w:t xml:space="preserve"> метод</w:t>
            </w:r>
          </w:p>
        </w:tc>
      </w:tr>
      <w:tr w:rsidR="005443D3" w:rsidRPr="004F0B33" w:rsidTr="00EC63EB">
        <w:tc>
          <w:tcPr>
            <w:tcW w:w="5688" w:type="dxa"/>
          </w:tcPr>
          <w:p w:rsidR="005443D3" w:rsidRPr="004F0B33" w:rsidRDefault="005443D3" w:rsidP="00446FB5">
            <w:pPr>
              <w:rPr>
                <w:bCs/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 xml:space="preserve">2. </w:t>
            </w:r>
            <w:r w:rsidRPr="004F0B33">
              <w:rPr>
                <w:bCs/>
                <w:sz w:val="28"/>
                <w:szCs w:val="28"/>
              </w:rPr>
              <w:t>Метод расчета потребности применяе</w:t>
            </w:r>
            <w:r w:rsidR="004F0B33" w:rsidRPr="004F0B33">
              <w:rPr>
                <w:bCs/>
                <w:sz w:val="28"/>
                <w:szCs w:val="28"/>
              </w:rPr>
              <w:t xml:space="preserve">тся </w:t>
            </w:r>
            <w:r w:rsidRPr="004F0B33">
              <w:rPr>
                <w:bCs/>
                <w:sz w:val="28"/>
                <w:szCs w:val="28"/>
              </w:rPr>
              <w:t>п</w:t>
            </w:r>
            <w:r w:rsidR="004F0B33" w:rsidRPr="004F0B33">
              <w:rPr>
                <w:bCs/>
                <w:sz w:val="28"/>
                <w:szCs w:val="28"/>
              </w:rPr>
              <w:t xml:space="preserve">ри внедрении новой техники. Эта </w:t>
            </w:r>
            <w:r w:rsidRPr="004F0B33">
              <w:rPr>
                <w:bCs/>
                <w:sz w:val="28"/>
                <w:szCs w:val="28"/>
              </w:rPr>
              <w:t>потребность складывается из п</w:t>
            </w:r>
            <w:r w:rsidR="004F0B33" w:rsidRPr="004F0B33">
              <w:rPr>
                <w:bCs/>
                <w:sz w:val="28"/>
                <w:szCs w:val="28"/>
              </w:rPr>
              <w:t xml:space="preserve">отребности в материалах опытных производств, исследовательских </w:t>
            </w:r>
            <w:r w:rsidRPr="004F0B33">
              <w:rPr>
                <w:bCs/>
                <w:sz w:val="28"/>
                <w:szCs w:val="28"/>
              </w:rPr>
              <w:t>лабораторий и технических</w:t>
            </w:r>
            <w:r w:rsidR="00BC4265" w:rsidRPr="004F0B33">
              <w:rPr>
                <w:bCs/>
                <w:sz w:val="28"/>
                <w:szCs w:val="28"/>
              </w:rPr>
              <w:t xml:space="preserve"> </w:t>
            </w:r>
            <w:r w:rsidRPr="004F0B33">
              <w:rPr>
                <w:bCs/>
                <w:sz w:val="28"/>
                <w:szCs w:val="28"/>
              </w:rPr>
              <w:t>отделов: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б) Статистический метод</w:t>
            </w:r>
          </w:p>
        </w:tc>
      </w:tr>
      <w:tr w:rsidR="005443D3" w:rsidRPr="004F0B33" w:rsidTr="00EC63EB">
        <w:trPr>
          <w:trHeight w:val="323"/>
        </w:trPr>
        <w:tc>
          <w:tcPr>
            <w:tcW w:w="5688" w:type="dxa"/>
          </w:tcPr>
          <w:p w:rsidR="005443D3" w:rsidRPr="004F0B33" w:rsidRDefault="005443D3" w:rsidP="00487BF3">
            <w:pPr>
              <w:rPr>
                <w:bCs/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3.</w:t>
            </w:r>
            <w:r w:rsidRPr="004F0B33">
              <w:rPr>
                <w:bCs/>
                <w:sz w:val="28"/>
                <w:szCs w:val="28"/>
              </w:rPr>
              <w:t xml:space="preserve"> Метод, определения потребности </w:t>
            </w:r>
            <w:proofErr w:type="gramStart"/>
            <w:r w:rsidRPr="004F0B33">
              <w:rPr>
                <w:bCs/>
                <w:sz w:val="28"/>
                <w:szCs w:val="28"/>
              </w:rPr>
              <w:t>в</w:t>
            </w:r>
            <w:proofErr w:type="gramEnd"/>
          </w:p>
          <w:p w:rsidR="005443D3" w:rsidRPr="004F0B33" w:rsidRDefault="005443D3" w:rsidP="00487BF3">
            <w:pPr>
              <w:rPr>
                <w:sz w:val="28"/>
                <w:szCs w:val="28"/>
              </w:rPr>
            </w:pPr>
            <w:r w:rsidRPr="004F0B33">
              <w:rPr>
                <w:bCs/>
                <w:sz w:val="28"/>
                <w:szCs w:val="28"/>
              </w:rPr>
              <w:t xml:space="preserve">материальных </w:t>
            </w:r>
            <w:proofErr w:type="gramStart"/>
            <w:r w:rsidRPr="004F0B33">
              <w:rPr>
                <w:bCs/>
                <w:sz w:val="28"/>
                <w:szCs w:val="28"/>
              </w:rPr>
              <w:t>ресурсах</w:t>
            </w:r>
            <w:proofErr w:type="gramEnd"/>
            <w:r w:rsidRPr="004F0B33">
              <w:rPr>
                <w:bCs/>
                <w:sz w:val="28"/>
                <w:szCs w:val="28"/>
              </w:rPr>
              <w:t xml:space="preserve"> основывается на использовании данных о фактическом расходе материальных ресурсов за прошлые периоды с учетом изменения структуры и объемов производства, называется: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</w:rPr>
              <w:t>в) Метод прогнозирования потребности</w:t>
            </w:r>
          </w:p>
        </w:tc>
      </w:tr>
      <w:tr w:rsidR="004F0B33" w:rsidRPr="004F0B33" w:rsidTr="00EC63EB">
        <w:trPr>
          <w:trHeight w:val="761"/>
        </w:trPr>
        <w:tc>
          <w:tcPr>
            <w:tcW w:w="5688" w:type="dxa"/>
          </w:tcPr>
          <w:p w:rsidR="005443D3" w:rsidRPr="004F0B33" w:rsidRDefault="005443D3" w:rsidP="00B66867">
            <w:pPr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4. Метод, определ</w:t>
            </w:r>
            <w:r w:rsidR="004F0B33" w:rsidRPr="004F0B33">
              <w:rPr>
                <w:sz w:val="28"/>
                <w:szCs w:val="28"/>
                <w:shd w:val="clear" w:color="auto" w:fill="FFFFFF"/>
              </w:rPr>
              <w:t xml:space="preserve">ения потребности в материальных </w:t>
            </w:r>
            <w:r w:rsidRPr="004F0B33">
              <w:rPr>
                <w:sz w:val="28"/>
                <w:szCs w:val="28"/>
                <w:shd w:val="clear" w:color="auto" w:fill="FFFFFF"/>
              </w:rPr>
              <w:t>ресурсах прим</w:t>
            </w:r>
            <w:r w:rsidR="004F0B33" w:rsidRPr="004F0B33">
              <w:rPr>
                <w:sz w:val="28"/>
                <w:szCs w:val="28"/>
                <w:shd w:val="clear" w:color="auto" w:fill="FFFFFF"/>
              </w:rPr>
              <w:t xml:space="preserve">еняют в текущем, </w:t>
            </w:r>
            <w:r w:rsidRPr="004F0B33">
              <w:rPr>
                <w:sz w:val="28"/>
                <w:szCs w:val="28"/>
                <w:shd w:val="clear" w:color="auto" w:fill="FFFFFF"/>
              </w:rPr>
              <w:t>оперативном внутрипроизводственном</w:t>
            </w:r>
            <w:r w:rsidR="004F0B33" w:rsidRPr="004F0B33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4F0B33">
              <w:rPr>
                <w:sz w:val="28"/>
                <w:szCs w:val="28"/>
                <w:shd w:val="clear" w:color="auto" w:fill="FFFFFF"/>
              </w:rPr>
              <w:t>планировании, при расчётах потребн</w:t>
            </w:r>
            <w:r w:rsidR="004F0B33" w:rsidRPr="004F0B33">
              <w:rPr>
                <w:sz w:val="28"/>
                <w:szCs w:val="28"/>
                <w:shd w:val="clear" w:color="auto" w:fill="FFFFFF"/>
              </w:rPr>
              <w:t xml:space="preserve">ости в материальных ресурсах на незавершённое производство, при </w:t>
            </w:r>
            <w:r w:rsidRPr="004F0B33">
              <w:rPr>
                <w:sz w:val="28"/>
                <w:szCs w:val="28"/>
                <w:shd w:val="clear" w:color="auto" w:fill="FFFFFF"/>
              </w:rPr>
              <w:t>осуществлении отпуска материальных</w:t>
            </w:r>
            <w:r w:rsidR="004F0B33" w:rsidRPr="004F0B33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4F0B33">
              <w:rPr>
                <w:sz w:val="28"/>
                <w:szCs w:val="28"/>
                <w:shd w:val="clear" w:color="auto" w:fill="FFFFFF"/>
              </w:rPr>
              <w:t>ресурсов на рабочие места, называется:</w:t>
            </w: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  <w:shd w:val="clear" w:color="auto" w:fill="FFFFFF"/>
              </w:rPr>
              <w:t>г) Метод по аналогии</w:t>
            </w:r>
          </w:p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443D3" w:rsidRPr="004F0B33" w:rsidTr="00EC63EB">
        <w:tc>
          <w:tcPr>
            <w:tcW w:w="5688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657" w:type="dxa"/>
          </w:tcPr>
          <w:p w:rsidR="005443D3" w:rsidRPr="004F0B33" w:rsidRDefault="005443D3" w:rsidP="00B92C7C">
            <w:pPr>
              <w:shd w:val="clear" w:color="auto" w:fill="FFFFFF"/>
              <w:rPr>
                <w:sz w:val="28"/>
                <w:szCs w:val="28"/>
                <w:shd w:val="clear" w:color="auto" w:fill="FFFFFF"/>
              </w:rPr>
            </w:pPr>
            <w:r w:rsidRPr="004F0B33">
              <w:rPr>
                <w:sz w:val="28"/>
                <w:szCs w:val="28"/>
              </w:rPr>
              <w:t>д) метод прямого счета</w:t>
            </w:r>
          </w:p>
        </w:tc>
      </w:tr>
    </w:tbl>
    <w:p w:rsidR="005443D3" w:rsidRPr="004F0B33" w:rsidRDefault="005443D3" w:rsidP="00B63B1E">
      <w:pPr>
        <w:rPr>
          <w:sz w:val="28"/>
          <w:szCs w:val="28"/>
        </w:rPr>
      </w:pPr>
    </w:p>
    <w:p w:rsidR="005443D3" w:rsidRPr="004F0B33" w:rsidRDefault="005443D3" w:rsidP="008026EA">
      <w:pPr>
        <w:jc w:val="center"/>
        <w:rPr>
          <w:b/>
          <w:sz w:val="28"/>
          <w:szCs w:val="28"/>
          <w:u w:val="single"/>
        </w:rPr>
      </w:pPr>
      <w:r w:rsidRPr="004F0B33">
        <w:rPr>
          <w:b/>
          <w:sz w:val="28"/>
          <w:szCs w:val="28"/>
        </w:rPr>
        <w:t xml:space="preserve">4.Текст вопроса </w:t>
      </w:r>
      <w:r w:rsidRPr="004F0B33">
        <w:rPr>
          <w:b/>
          <w:sz w:val="28"/>
          <w:szCs w:val="28"/>
          <w:u w:val="single"/>
        </w:rPr>
        <w:t>на установление последовательности</w:t>
      </w:r>
    </w:p>
    <w:p w:rsidR="005443D3" w:rsidRPr="004F0B33" w:rsidRDefault="005443D3" w:rsidP="008026EA">
      <w:pPr>
        <w:jc w:val="center"/>
        <w:rPr>
          <w:b/>
          <w:sz w:val="28"/>
          <w:szCs w:val="28"/>
          <w:u w:val="single"/>
        </w:rPr>
      </w:pPr>
    </w:p>
    <w:p w:rsidR="005443D3" w:rsidRPr="004F0B33" w:rsidRDefault="005443D3" w:rsidP="001E0424">
      <w:pPr>
        <w:shd w:val="clear" w:color="auto" w:fill="FFFFFF"/>
        <w:rPr>
          <w:b/>
          <w:i/>
          <w:sz w:val="28"/>
          <w:szCs w:val="28"/>
        </w:rPr>
      </w:pPr>
      <w:r w:rsidRPr="004F0B33">
        <w:rPr>
          <w:b/>
          <w:sz w:val="28"/>
          <w:szCs w:val="28"/>
        </w:rPr>
        <w:t xml:space="preserve">20. </w:t>
      </w:r>
      <w:r w:rsidRPr="004F0B33">
        <w:rPr>
          <w:b/>
          <w:i/>
          <w:sz w:val="28"/>
          <w:szCs w:val="28"/>
        </w:rPr>
        <w:t xml:space="preserve">Последовательность этапов выбора поставщика: </w:t>
      </w:r>
    </w:p>
    <w:p w:rsidR="005443D3" w:rsidRPr="004F0B33" w:rsidRDefault="005443D3" w:rsidP="00787EFE">
      <w:pPr>
        <w:shd w:val="clear" w:color="auto" w:fill="FFFFFF"/>
        <w:rPr>
          <w:sz w:val="28"/>
          <w:szCs w:val="28"/>
        </w:rPr>
      </w:pPr>
      <w:r w:rsidRPr="004F0B33">
        <w:rPr>
          <w:sz w:val="28"/>
          <w:szCs w:val="28"/>
        </w:rPr>
        <w:t xml:space="preserve">а Ранжирование критериев выбора перевозчика </w:t>
      </w:r>
    </w:p>
    <w:p w:rsidR="005443D3" w:rsidRPr="004F0B33" w:rsidRDefault="005443D3" w:rsidP="00787EFE">
      <w:pPr>
        <w:shd w:val="clear" w:color="auto" w:fill="FFFFFF"/>
        <w:rPr>
          <w:sz w:val="28"/>
          <w:szCs w:val="28"/>
        </w:rPr>
      </w:pPr>
      <w:proofErr w:type="gramStart"/>
      <w:r w:rsidRPr="004F0B33">
        <w:rPr>
          <w:sz w:val="28"/>
          <w:szCs w:val="28"/>
        </w:rPr>
        <w:t>б</w:t>
      </w:r>
      <w:proofErr w:type="gramEnd"/>
      <w:r w:rsidRPr="004F0B33">
        <w:rPr>
          <w:sz w:val="28"/>
          <w:szCs w:val="28"/>
        </w:rPr>
        <w:t xml:space="preserve"> Принятие решения о выборе перевозчика </w:t>
      </w:r>
    </w:p>
    <w:p w:rsidR="005443D3" w:rsidRPr="004F0B33" w:rsidRDefault="005443D3" w:rsidP="00787EFE">
      <w:pPr>
        <w:shd w:val="clear" w:color="auto" w:fill="FFFFFF"/>
        <w:rPr>
          <w:sz w:val="28"/>
          <w:szCs w:val="28"/>
        </w:rPr>
      </w:pPr>
      <w:r w:rsidRPr="004F0B33">
        <w:rPr>
          <w:sz w:val="28"/>
          <w:szCs w:val="28"/>
        </w:rPr>
        <w:t xml:space="preserve">в Вычисление рейтинга перевозчика по каждому критерию </w:t>
      </w:r>
    </w:p>
    <w:p w:rsidR="005443D3" w:rsidRPr="004F0B33" w:rsidRDefault="005443D3" w:rsidP="00787EFE">
      <w:pPr>
        <w:shd w:val="clear" w:color="auto" w:fill="FFFFFF"/>
        <w:rPr>
          <w:sz w:val="28"/>
          <w:szCs w:val="28"/>
        </w:rPr>
      </w:pPr>
      <w:proofErr w:type="gramStart"/>
      <w:r w:rsidRPr="004F0B33">
        <w:rPr>
          <w:sz w:val="28"/>
          <w:szCs w:val="28"/>
        </w:rPr>
        <w:t>г</w:t>
      </w:r>
      <w:proofErr w:type="gramEnd"/>
      <w:r w:rsidRPr="004F0B33">
        <w:rPr>
          <w:sz w:val="28"/>
          <w:szCs w:val="28"/>
        </w:rPr>
        <w:t xml:space="preserve"> Оценка возможных перевозчиков в разрезе намеченных критериев </w:t>
      </w:r>
    </w:p>
    <w:p w:rsidR="005443D3" w:rsidRPr="004F0B33" w:rsidRDefault="005443D3" w:rsidP="00787EFE">
      <w:pPr>
        <w:shd w:val="clear" w:color="auto" w:fill="FFFFFF"/>
        <w:rPr>
          <w:sz w:val="28"/>
          <w:szCs w:val="28"/>
        </w:rPr>
      </w:pPr>
      <w:r w:rsidRPr="004F0B33">
        <w:rPr>
          <w:sz w:val="28"/>
          <w:szCs w:val="28"/>
        </w:rPr>
        <w:t xml:space="preserve">д Определение критериев выбора перевозчика </w:t>
      </w:r>
    </w:p>
    <w:p w:rsidR="005443D3" w:rsidRPr="004F0B33" w:rsidRDefault="005443D3" w:rsidP="00787EFE">
      <w:pPr>
        <w:shd w:val="clear" w:color="auto" w:fill="FFFFFF"/>
        <w:rPr>
          <w:sz w:val="28"/>
          <w:szCs w:val="28"/>
          <w:highlight w:val="yellow"/>
        </w:rPr>
      </w:pPr>
      <w:r w:rsidRPr="004F0B33">
        <w:rPr>
          <w:sz w:val="28"/>
          <w:szCs w:val="28"/>
        </w:rPr>
        <w:t xml:space="preserve">е Оценка суммарного рейтинга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  <w:gridCol w:w="1335"/>
        <w:gridCol w:w="1335"/>
        <w:gridCol w:w="1335"/>
        <w:gridCol w:w="1335"/>
        <w:gridCol w:w="1335"/>
      </w:tblGrid>
      <w:tr w:rsidR="004F0B33" w:rsidRPr="004F0B33" w:rsidTr="00B92C7C">
        <w:tc>
          <w:tcPr>
            <w:tcW w:w="1335" w:type="dxa"/>
          </w:tcPr>
          <w:p w:rsidR="005443D3" w:rsidRPr="004F0B33" w:rsidRDefault="005443D3" w:rsidP="001E0424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5443D3" w:rsidRPr="004F0B33" w:rsidRDefault="005443D3" w:rsidP="001E0424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5443D3" w:rsidRPr="004F0B33" w:rsidRDefault="005443D3" w:rsidP="001E0424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5443D3" w:rsidRPr="004F0B33" w:rsidRDefault="005443D3" w:rsidP="001E0424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4</w:t>
            </w:r>
          </w:p>
        </w:tc>
        <w:tc>
          <w:tcPr>
            <w:tcW w:w="1335" w:type="dxa"/>
          </w:tcPr>
          <w:p w:rsidR="005443D3" w:rsidRPr="004F0B33" w:rsidRDefault="005443D3" w:rsidP="001E0424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:rsidR="005443D3" w:rsidRPr="004F0B33" w:rsidRDefault="005443D3" w:rsidP="001E0424">
            <w:pPr>
              <w:rPr>
                <w:sz w:val="28"/>
                <w:szCs w:val="28"/>
              </w:rPr>
            </w:pPr>
            <w:r w:rsidRPr="004F0B33">
              <w:rPr>
                <w:sz w:val="28"/>
                <w:szCs w:val="28"/>
              </w:rPr>
              <w:t>6</w:t>
            </w:r>
          </w:p>
        </w:tc>
      </w:tr>
      <w:tr w:rsidR="005443D3" w:rsidRPr="004F0B33" w:rsidTr="00B92C7C">
        <w:tc>
          <w:tcPr>
            <w:tcW w:w="1335" w:type="dxa"/>
          </w:tcPr>
          <w:p w:rsidR="005443D3" w:rsidRPr="004F0B33" w:rsidRDefault="005443D3" w:rsidP="0007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443D3" w:rsidRPr="004F0B33" w:rsidRDefault="005443D3" w:rsidP="0007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443D3" w:rsidRPr="004F0B33" w:rsidRDefault="005443D3" w:rsidP="0007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443D3" w:rsidRPr="004F0B33" w:rsidRDefault="005443D3" w:rsidP="0007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443D3" w:rsidRPr="004F0B33" w:rsidRDefault="005443D3" w:rsidP="0007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5" w:type="dxa"/>
          </w:tcPr>
          <w:p w:rsidR="005443D3" w:rsidRPr="004F0B33" w:rsidRDefault="005443D3" w:rsidP="00073FD9">
            <w:pPr>
              <w:jc w:val="center"/>
              <w:rPr>
                <w:sz w:val="28"/>
                <w:szCs w:val="28"/>
              </w:rPr>
            </w:pPr>
            <w:bookmarkStart w:id="3" w:name="_GoBack"/>
            <w:bookmarkEnd w:id="3"/>
          </w:p>
        </w:tc>
      </w:tr>
    </w:tbl>
    <w:p w:rsidR="005443D3" w:rsidRPr="004F0B33" w:rsidRDefault="005443D3" w:rsidP="001E0424">
      <w:pPr>
        <w:shd w:val="clear" w:color="auto" w:fill="FFFFFF"/>
        <w:rPr>
          <w:sz w:val="28"/>
          <w:szCs w:val="28"/>
          <w:highlight w:val="yellow"/>
        </w:rPr>
      </w:pPr>
    </w:p>
    <w:p w:rsidR="005443D3" w:rsidRDefault="005443D3" w:rsidP="008026EA">
      <w:pPr>
        <w:pStyle w:val="a9"/>
        <w:autoSpaceDE w:val="0"/>
        <w:autoSpaceDN w:val="0"/>
        <w:spacing w:line="260" w:lineRule="atLeast"/>
        <w:ind w:left="360" w:firstLine="0"/>
        <w:rPr>
          <w:b/>
          <w:color w:val="FF0000"/>
        </w:rPr>
      </w:pPr>
    </w:p>
    <w:p w:rsidR="005443D3" w:rsidRDefault="005443D3" w:rsidP="008026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 к тестовым заданиям по компетенции «ОПК-4»</w:t>
      </w:r>
    </w:p>
    <w:p w:rsidR="005443D3" w:rsidRDefault="005443D3" w:rsidP="008026EA">
      <w:pPr>
        <w:ind w:left="360"/>
        <w:rPr>
          <w:b/>
          <w:color w:val="FF0000"/>
        </w:rPr>
      </w:pPr>
    </w:p>
    <w:tbl>
      <w:tblPr>
        <w:tblW w:w="100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9"/>
        <w:gridCol w:w="3835"/>
        <w:gridCol w:w="1418"/>
        <w:gridCol w:w="3402"/>
      </w:tblGrid>
      <w:tr w:rsidR="005443D3" w:rsidTr="00416AB5">
        <w:tc>
          <w:tcPr>
            <w:tcW w:w="1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тестового задания</w:t>
            </w:r>
          </w:p>
        </w:tc>
        <w:tc>
          <w:tcPr>
            <w:tcW w:w="38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тестового задания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443D3" w:rsidRDefault="005443D3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</w:tr>
      <w:tr w:rsidR="005443D3" w:rsidTr="00416AB5">
        <w:trPr>
          <w:trHeight w:val="390"/>
        </w:trPr>
        <w:tc>
          <w:tcPr>
            <w:tcW w:w="1429" w:type="dxa"/>
            <w:tcBorders>
              <w:top w:val="double" w:sz="4" w:space="0" w:color="auto"/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35" w:type="dxa"/>
            <w:tcBorders>
              <w:top w:val="double" w:sz="4" w:space="0" w:color="auto"/>
              <w:right w:val="double" w:sz="4" w:space="0" w:color="auto"/>
            </w:tcBorders>
          </w:tcPr>
          <w:p w:rsidR="005443D3" w:rsidRPr="003F0B52" w:rsidRDefault="005443D3" w:rsidP="00416AB5">
            <w:pPr>
              <w:jc w:val="both"/>
              <w:rPr>
                <w:highlight w:val="yellow"/>
                <w:lang w:eastAsia="en-US"/>
              </w:rPr>
            </w:pPr>
            <w:r w:rsidRPr="003F0B52">
              <w:rPr>
                <w:bCs/>
              </w:rPr>
              <w:t>Связанные друг с другом матер</w:t>
            </w:r>
            <w:r>
              <w:rPr>
                <w:bCs/>
              </w:rPr>
              <w:t>иальные и информационные потоки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402" w:type="dxa"/>
            <w:tcBorders>
              <w:top w:val="double" w:sz="4" w:space="0" w:color="auto"/>
              <w:right w:val="double" w:sz="4" w:space="0" w:color="auto"/>
            </w:tcBorders>
          </w:tcPr>
          <w:p w:rsidR="005443D3" w:rsidRPr="003F0B52" w:rsidRDefault="005443D3" w:rsidP="00416AB5">
            <w:pPr>
              <w:jc w:val="both"/>
              <w:rPr>
                <w:bCs/>
                <w:i/>
                <w:highlight w:val="yellow"/>
                <w:lang w:eastAsia="en-US"/>
              </w:rPr>
            </w:pPr>
            <w:r w:rsidRPr="003F0B52">
              <w:rPr>
                <w:bCs/>
              </w:rPr>
              <w:t>заказ</w:t>
            </w:r>
          </w:p>
        </w:tc>
      </w:tr>
      <w:tr w:rsidR="005443D3" w:rsidTr="00416AB5">
        <w:trPr>
          <w:trHeight w:val="325"/>
        </w:trPr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ind w:firstLine="152"/>
              <w:jc w:val="both"/>
              <w:rPr>
                <w:highlight w:val="yellow"/>
                <w:lang w:eastAsia="en-US"/>
              </w:rPr>
            </w:pPr>
            <w:r w:rsidRPr="003F0B52">
              <w:rPr>
                <w:bCs/>
              </w:rPr>
              <w:t>Имеющая вещественную форму продукция, рассматриваемая в процессе приложения к ней различных логистических операц</w:t>
            </w:r>
            <w:r>
              <w:rPr>
                <w:bCs/>
              </w:rPr>
              <w:t>ий в заданном интервале времени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jc w:val="both"/>
              <w:rPr>
                <w:bCs/>
                <w:i/>
                <w:highlight w:val="yellow"/>
                <w:lang w:eastAsia="en-US"/>
              </w:rPr>
            </w:pPr>
            <w:r w:rsidRPr="003F0B52">
              <w:rPr>
                <w:rStyle w:val="af5"/>
                <w:bCs/>
                <w:i w:val="0"/>
              </w:rPr>
              <w:t>логистическая операция</w:t>
            </w:r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shd w:val="clear" w:color="auto" w:fill="FFFFFF"/>
              <w:jc w:val="both"/>
              <w:rPr>
                <w:highlight w:val="yellow"/>
                <w:lang w:eastAsia="en-US"/>
              </w:rPr>
            </w:pPr>
            <w:r w:rsidRPr="003F0B52">
              <w:t>От</w:t>
            </w:r>
            <w:r>
              <w:t>ношение к логистической системе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jc w:val="both"/>
              <w:rPr>
                <w:bCs/>
                <w:i/>
                <w:highlight w:val="yellow"/>
                <w:lang w:eastAsia="en-US"/>
              </w:rPr>
            </w:pPr>
            <w:r w:rsidRPr="003F0B52">
              <w:rPr>
                <w:bCs/>
              </w:rPr>
              <w:t>отгрузка</w:t>
            </w:r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ind w:firstLine="152"/>
              <w:jc w:val="both"/>
              <w:rPr>
                <w:highlight w:val="yellow"/>
                <w:lang w:eastAsia="en-US"/>
              </w:rPr>
            </w:pPr>
            <w:r>
              <w:t>На этапе снабжения производства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jc w:val="both"/>
              <w:rPr>
                <w:bCs/>
                <w:i/>
                <w:highlight w:val="yellow"/>
                <w:lang w:eastAsia="en-US"/>
              </w:rPr>
            </w:pPr>
            <w:r w:rsidRPr="003F0B52">
              <w:rPr>
                <w:bCs/>
              </w:rPr>
              <w:t>потребитель</w:t>
            </w:r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ind w:firstLine="152"/>
              <w:jc w:val="both"/>
              <w:rPr>
                <w:highlight w:val="yellow"/>
                <w:lang w:eastAsia="en-US"/>
              </w:rPr>
            </w:pPr>
            <w:proofErr w:type="gramStart"/>
            <w:r w:rsidRPr="003F0B52">
              <w:t>Организация производства, характеризующаяся деталями и полуфабрикатами, которые подаются в ней на следующую технологическую операцию с предыдущей, когда это на самом деле необходимо (без соблюдения жесткого графика)</w:t>
            </w:r>
            <w:proofErr w:type="gramEnd"/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jc w:val="both"/>
              <w:rPr>
                <w:bCs/>
                <w:highlight w:val="yellow"/>
                <w:lang w:eastAsia="en-US"/>
              </w:rPr>
            </w:pPr>
            <w:proofErr w:type="spellStart"/>
            <w:r w:rsidRPr="003F0B52">
              <w:rPr>
                <w:bCs/>
              </w:rPr>
              <w:t>канбан</w:t>
            </w:r>
            <w:proofErr w:type="spellEnd"/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7A4ECD" w:rsidRDefault="005443D3" w:rsidP="001B1755">
            <w:pPr>
              <w:pStyle w:val="af0"/>
              <w:shd w:val="clear" w:color="auto" w:fill="FFFFFF"/>
              <w:ind w:left="0"/>
              <w:rPr>
                <w:sz w:val="24"/>
                <w:szCs w:val="24"/>
              </w:rPr>
            </w:pPr>
            <w:r w:rsidRPr="007A4ECD">
              <w:rPr>
                <w:sz w:val="24"/>
                <w:szCs w:val="24"/>
              </w:rPr>
              <w:t>Организацию складирования и хранения;</w:t>
            </w:r>
          </w:p>
          <w:p w:rsidR="005443D3" w:rsidRPr="007A4ECD" w:rsidRDefault="005443D3" w:rsidP="001B1755">
            <w:pPr>
              <w:pStyle w:val="af0"/>
              <w:shd w:val="clear" w:color="auto" w:fill="FFFFFF"/>
              <w:ind w:left="0"/>
              <w:rPr>
                <w:bCs/>
                <w:sz w:val="24"/>
                <w:szCs w:val="24"/>
              </w:rPr>
            </w:pPr>
            <w:r w:rsidRPr="007A4ECD">
              <w:rPr>
                <w:sz w:val="24"/>
                <w:szCs w:val="24"/>
              </w:rPr>
              <w:t>Управление запасами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pStyle w:val="a9"/>
              <w:tabs>
                <w:tab w:val="num" w:pos="0"/>
              </w:tabs>
              <w:autoSpaceDE w:val="0"/>
              <w:autoSpaceDN w:val="0"/>
              <w:spacing w:after="0"/>
              <w:ind w:firstLine="0"/>
              <w:rPr>
                <w:bCs/>
              </w:rPr>
            </w:pPr>
            <w:r w:rsidRPr="003F0B52">
              <w:rPr>
                <w:bCs/>
              </w:rPr>
              <w:t>1-в, 2–д, 3-г, 4-а.</w:t>
            </w:r>
          </w:p>
          <w:p w:rsidR="005443D3" w:rsidRPr="003F0B52" w:rsidRDefault="005443D3" w:rsidP="00416AB5">
            <w:pPr>
              <w:pStyle w:val="a9"/>
              <w:tabs>
                <w:tab w:val="num" w:pos="0"/>
              </w:tabs>
              <w:autoSpaceDE w:val="0"/>
              <w:autoSpaceDN w:val="0"/>
              <w:spacing w:after="0"/>
              <w:ind w:firstLine="0"/>
              <w:rPr>
                <w:bCs/>
                <w:color w:val="FF0000"/>
                <w:highlight w:val="yellow"/>
              </w:rPr>
            </w:pPr>
          </w:p>
          <w:p w:rsidR="005443D3" w:rsidRPr="003F0B52" w:rsidRDefault="005443D3" w:rsidP="00416AB5">
            <w:pPr>
              <w:pStyle w:val="a9"/>
              <w:tabs>
                <w:tab w:val="num" w:pos="0"/>
              </w:tabs>
              <w:autoSpaceDE w:val="0"/>
              <w:autoSpaceDN w:val="0"/>
              <w:spacing w:after="0"/>
              <w:ind w:firstLine="0"/>
              <w:rPr>
                <w:bCs/>
                <w:highlight w:val="yellow"/>
                <w:lang w:eastAsia="en-US"/>
              </w:rPr>
            </w:pPr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Pr="003F0B52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3F0B52">
              <w:rPr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7A4ECD" w:rsidRDefault="005443D3" w:rsidP="00416AB5">
            <w:pPr>
              <w:pStyle w:val="af0"/>
              <w:numPr>
                <w:ilvl w:val="0"/>
                <w:numId w:val="22"/>
              </w:numPr>
              <w:shd w:val="clear" w:color="auto" w:fill="FFFFFF"/>
              <w:ind w:left="0" w:hanging="294"/>
              <w:rPr>
                <w:bCs/>
                <w:sz w:val="24"/>
                <w:szCs w:val="24"/>
                <w:shd w:val="clear" w:color="auto" w:fill="FFFFFF"/>
              </w:rPr>
            </w:pPr>
            <w:r w:rsidRPr="007A4ECD">
              <w:rPr>
                <w:bCs/>
                <w:sz w:val="24"/>
                <w:szCs w:val="24"/>
                <w:shd w:val="clear" w:color="auto" w:fill="FFFFFF"/>
              </w:rPr>
              <w:t>Принятие решений на основе экономических компромиссов;</w:t>
            </w:r>
          </w:p>
          <w:p w:rsidR="005443D3" w:rsidRPr="007A4ECD" w:rsidRDefault="005443D3" w:rsidP="00416AB5">
            <w:pPr>
              <w:pStyle w:val="af0"/>
              <w:numPr>
                <w:ilvl w:val="0"/>
                <w:numId w:val="22"/>
              </w:numPr>
              <w:shd w:val="clear" w:color="auto" w:fill="FFFFFF"/>
              <w:ind w:left="0" w:hanging="294"/>
              <w:rPr>
                <w:bCs/>
                <w:sz w:val="24"/>
                <w:szCs w:val="24"/>
                <w:shd w:val="clear" w:color="auto" w:fill="FFFFFF"/>
              </w:rPr>
            </w:pPr>
            <w:r w:rsidRPr="007A4ECD">
              <w:rPr>
                <w:bCs/>
                <w:sz w:val="24"/>
                <w:szCs w:val="24"/>
                <w:shd w:val="clear" w:color="auto" w:fill="FFFFFF"/>
              </w:rPr>
              <w:t>Учет издержек на протяжении всей логистической цепи;</w:t>
            </w:r>
          </w:p>
          <w:p w:rsidR="005443D3" w:rsidRPr="007A4ECD" w:rsidRDefault="005443D3" w:rsidP="00416AB5">
            <w:pPr>
              <w:pStyle w:val="af0"/>
              <w:numPr>
                <w:ilvl w:val="0"/>
                <w:numId w:val="22"/>
              </w:numPr>
              <w:shd w:val="clear" w:color="auto" w:fill="FFFFFF"/>
              <w:ind w:left="0" w:hanging="294"/>
              <w:rPr>
                <w:bCs/>
                <w:sz w:val="24"/>
                <w:szCs w:val="24"/>
                <w:shd w:val="clear" w:color="auto" w:fill="FFFFFF"/>
              </w:rPr>
            </w:pPr>
            <w:r w:rsidRPr="007A4ECD">
              <w:rPr>
                <w:bCs/>
                <w:sz w:val="24"/>
                <w:szCs w:val="24"/>
                <w:shd w:val="clear" w:color="auto" w:fill="FFFFFF"/>
              </w:rPr>
              <w:t>Реализация принципа системного подхода при решении логистических задач;</w:t>
            </w:r>
          </w:p>
          <w:p w:rsidR="005443D3" w:rsidRPr="007A4ECD" w:rsidRDefault="005443D3" w:rsidP="00416AB5">
            <w:pPr>
              <w:pStyle w:val="af0"/>
              <w:numPr>
                <w:ilvl w:val="0"/>
                <w:numId w:val="22"/>
              </w:numPr>
              <w:shd w:val="clear" w:color="auto" w:fill="FFFFFF"/>
              <w:ind w:left="0" w:hanging="294"/>
              <w:rPr>
                <w:lang w:eastAsia="en-US"/>
              </w:rPr>
            </w:pPr>
            <w:r w:rsidRPr="007A4ECD">
              <w:rPr>
                <w:bCs/>
                <w:sz w:val="24"/>
                <w:szCs w:val="24"/>
                <w:shd w:val="clear" w:color="auto" w:fill="FFFFFF"/>
              </w:rPr>
              <w:lastRenderedPageBreak/>
              <w:t>Ориентация на логистику как фактор повышения конкурентоспособности предприятий;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17.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pStyle w:val="a9"/>
              <w:autoSpaceDE w:val="0"/>
              <w:autoSpaceDN w:val="0"/>
              <w:spacing w:after="0"/>
              <w:ind w:firstLine="0"/>
              <w:rPr>
                <w:bCs/>
                <w:highlight w:val="yellow"/>
                <w:lang w:eastAsia="en-US"/>
              </w:rPr>
            </w:pPr>
            <w:r w:rsidRPr="003F0B52">
              <w:rPr>
                <w:bCs/>
              </w:rPr>
              <w:t>1-г, 2–в, 3-б, 4-д.</w:t>
            </w:r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pStyle w:val="a9"/>
              <w:autoSpaceDE w:val="0"/>
              <w:autoSpaceDN w:val="0"/>
              <w:spacing w:after="0"/>
              <w:ind w:firstLine="0"/>
            </w:pPr>
            <w:r w:rsidRPr="003F0B52">
              <w:t>Накопительная;</w:t>
            </w:r>
          </w:p>
          <w:p w:rsidR="005443D3" w:rsidRPr="003F0B52" w:rsidRDefault="005443D3" w:rsidP="00416AB5">
            <w:pPr>
              <w:pStyle w:val="a9"/>
              <w:autoSpaceDE w:val="0"/>
              <w:autoSpaceDN w:val="0"/>
              <w:spacing w:after="0"/>
              <w:ind w:firstLine="0"/>
            </w:pPr>
            <w:r w:rsidRPr="003F0B52">
              <w:t>Транспортно-накопительная;</w:t>
            </w:r>
          </w:p>
          <w:p w:rsidR="005443D3" w:rsidRPr="003F0B52" w:rsidRDefault="005443D3" w:rsidP="00416AB5">
            <w:pPr>
              <w:shd w:val="clear" w:color="auto" w:fill="FFFFFF"/>
              <w:ind w:left="295" w:hanging="295"/>
              <w:rPr>
                <w:highlight w:val="yellow"/>
                <w:lang w:eastAsia="en-US"/>
              </w:rPr>
            </w:pPr>
            <w:r>
              <w:t>Организация нулевого запаса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pStyle w:val="a9"/>
              <w:autoSpaceDE w:val="0"/>
              <w:autoSpaceDN w:val="0"/>
              <w:spacing w:after="0"/>
              <w:ind w:firstLine="0"/>
              <w:rPr>
                <w:bCs/>
                <w:highlight w:val="yellow"/>
                <w:lang w:eastAsia="en-US"/>
              </w:rPr>
            </w:pPr>
            <w:r w:rsidRPr="003F0B52">
              <w:rPr>
                <w:bCs/>
              </w:rPr>
              <w:t>1-в, 2–д, 3-г, 4-а.</w:t>
            </w:r>
          </w:p>
        </w:tc>
      </w:tr>
      <w:tr w:rsidR="005443D3" w:rsidTr="00416AB5"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7A4ECD" w:rsidRDefault="005443D3" w:rsidP="00416AB5">
            <w:pPr>
              <w:pStyle w:val="af0"/>
              <w:numPr>
                <w:ilvl w:val="0"/>
                <w:numId w:val="24"/>
              </w:numPr>
              <w:shd w:val="clear" w:color="auto" w:fill="FFFFFF"/>
              <w:ind w:left="0" w:hanging="294"/>
              <w:rPr>
                <w:bCs/>
                <w:sz w:val="24"/>
                <w:szCs w:val="24"/>
              </w:rPr>
            </w:pPr>
            <w:r w:rsidRPr="007A4ECD">
              <w:rPr>
                <w:bCs/>
                <w:sz w:val="24"/>
                <w:szCs w:val="24"/>
              </w:rPr>
              <w:t>Складирование;</w:t>
            </w:r>
          </w:p>
          <w:p w:rsidR="005443D3" w:rsidRPr="007A4ECD" w:rsidRDefault="005443D3" w:rsidP="001B1755">
            <w:pPr>
              <w:pStyle w:val="af0"/>
              <w:shd w:val="clear" w:color="auto" w:fill="FFFFFF"/>
              <w:ind w:left="0"/>
              <w:rPr>
                <w:bCs/>
                <w:sz w:val="24"/>
                <w:szCs w:val="24"/>
              </w:rPr>
            </w:pPr>
            <w:r w:rsidRPr="007A4ECD">
              <w:rPr>
                <w:bCs/>
                <w:sz w:val="24"/>
                <w:szCs w:val="24"/>
              </w:rPr>
              <w:t>Хранение;</w:t>
            </w:r>
          </w:p>
          <w:p w:rsidR="005443D3" w:rsidRPr="003F0B52" w:rsidRDefault="005443D3" w:rsidP="001B1755">
            <w:pPr>
              <w:shd w:val="clear" w:color="auto" w:fill="FFFFFF"/>
              <w:rPr>
                <w:highlight w:val="yellow"/>
                <w:lang w:eastAsia="en-US"/>
              </w:rPr>
            </w:pPr>
            <w:r>
              <w:rPr>
                <w:bCs/>
              </w:rPr>
              <w:t>Д</w:t>
            </w:r>
            <w:r w:rsidRPr="006624CC">
              <w:rPr>
                <w:bCs/>
              </w:rPr>
              <w:t>о</w:t>
            </w:r>
            <w:r>
              <w:rPr>
                <w:bCs/>
              </w:rPr>
              <w:t>ставка товаров мелкими партиями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pStyle w:val="a9"/>
              <w:autoSpaceDE w:val="0"/>
              <w:autoSpaceDN w:val="0"/>
              <w:spacing w:after="0"/>
              <w:ind w:firstLine="0"/>
              <w:rPr>
                <w:bCs/>
                <w:highlight w:val="yellow"/>
                <w:lang w:eastAsia="en-US"/>
              </w:rPr>
            </w:pPr>
            <w:r w:rsidRPr="003F0B52">
              <w:rPr>
                <w:bCs/>
              </w:rPr>
              <w:t>1-д, 2–в, 3-б, 4-а.</w:t>
            </w:r>
          </w:p>
        </w:tc>
      </w:tr>
      <w:tr w:rsidR="005443D3" w:rsidTr="00416AB5">
        <w:trPr>
          <w:trHeight w:val="530"/>
        </w:trPr>
        <w:tc>
          <w:tcPr>
            <w:tcW w:w="1429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835" w:type="dxa"/>
            <w:tcBorders>
              <w:right w:val="double" w:sz="4" w:space="0" w:color="auto"/>
            </w:tcBorders>
          </w:tcPr>
          <w:p w:rsidR="005443D3" w:rsidRPr="007A4ECD" w:rsidRDefault="005443D3" w:rsidP="00416AB5">
            <w:pPr>
              <w:pStyle w:val="af0"/>
              <w:numPr>
                <w:ilvl w:val="0"/>
                <w:numId w:val="25"/>
              </w:numPr>
              <w:ind w:left="0" w:hanging="294"/>
              <w:rPr>
                <w:bCs/>
                <w:sz w:val="24"/>
                <w:szCs w:val="24"/>
              </w:rPr>
            </w:pPr>
            <w:r w:rsidRPr="007A4ECD">
              <w:rPr>
                <w:bCs/>
                <w:sz w:val="24"/>
                <w:szCs w:val="24"/>
              </w:rPr>
              <w:t>Промышленные предприятия;</w:t>
            </w:r>
          </w:p>
          <w:p w:rsidR="005443D3" w:rsidRPr="007A4ECD" w:rsidRDefault="005443D3" w:rsidP="00416AB5">
            <w:pPr>
              <w:pStyle w:val="af0"/>
              <w:numPr>
                <w:ilvl w:val="0"/>
                <w:numId w:val="25"/>
              </w:numPr>
              <w:ind w:left="0" w:hanging="294"/>
              <w:rPr>
                <w:bCs/>
                <w:sz w:val="24"/>
                <w:szCs w:val="24"/>
              </w:rPr>
            </w:pPr>
            <w:r w:rsidRPr="007A4ECD">
              <w:rPr>
                <w:bCs/>
                <w:sz w:val="24"/>
                <w:szCs w:val="24"/>
              </w:rPr>
              <w:t>Оптовые предприятия;</w:t>
            </w:r>
          </w:p>
          <w:p w:rsidR="005443D3" w:rsidRPr="003F0B52" w:rsidRDefault="005443D3" w:rsidP="00416AB5">
            <w:pPr>
              <w:shd w:val="clear" w:color="auto" w:fill="FFFFFF"/>
              <w:ind w:left="295" w:hanging="295"/>
              <w:rPr>
                <w:highlight w:val="yellow"/>
                <w:lang w:eastAsia="en-US"/>
              </w:rPr>
            </w:pPr>
            <w:r>
              <w:rPr>
                <w:bCs/>
              </w:rPr>
              <w:t>Грузовые станции</w:t>
            </w:r>
          </w:p>
        </w:tc>
        <w:tc>
          <w:tcPr>
            <w:tcW w:w="1418" w:type="dxa"/>
            <w:tcBorders>
              <w:left w:val="double" w:sz="4" w:space="0" w:color="auto"/>
            </w:tcBorders>
          </w:tcPr>
          <w:p w:rsidR="005443D3" w:rsidRDefault="005443D3" w:rsidP="00416A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3402" w:type="dxa"/>
            <w:tcBorders>
              <w:right w:val="double" w:sz="4" w:space="0" w:color="auto"/>
            </w:tcBorders>
          </w:tcPr>
          <w:p w:rsidR="005443D3" w:rsidRPr="003F0B52" w:rsidRDefault="005443D3" w:rsidP="00416AB5">
            <w:pPr>
              <w:pStyle w:val="a9"/>
              <w:autoSpaceDE w:val="0"/>
              <w:autoSpaceDN w:val="0"/>
              <w:spacing w:after="0"/>
              <w:ind w:firstLine="0"/>
              <w:rPr>
                <w:bCs/>
                <w:highlight w:val="yellow"/>
              </w:rPr>
            </w:pPr>
            <w:r w:rsidRPr="003F0B52">
              <w:rPr>
                <w:bCs/>
              </w:rPr>
              <w:t>1-д, 2-а, 3-г, 4-в, 5-е, 6 -б.</w:t>
            </w:r>
          </w:p>
        </w:tc>
      </w:tr>
    </w:tbl>
    <w:p w:rsidR="005443D3" w:rsidRDefault="005443D3" w:rsidP="008026EA">
      <w:pPr>
        <w:jc w:val="center"/>
        <w:rPr>
          <w:b/>
        </w:rPr>
      </w:pPr>
    </w:p>
    <w:p w:rsidR="005443D3" w:rsidRDefault="005443D3" w:rsidP="008026EA">
      <w:pPr>
        <w:jc w:val="center"/>
        <w:rPr>
          <w:b/>
        </w:rPr>
      </w:pPr>
    </w:p>
    <w:p w:rsidR="005443D3" w:rsidRPr="00073FD9" w:rsidRDefault="005443D3" w:rsidP="00073FD9">
      <w:r w:rsidRPr="00073FD9">
        <w:t>Составитель: доцент И.В.Васильева</w:t>
      </w:r>
    </w:p>
    <w:p w:rsidR="005443D3" w:rsidRDefault="005443D3" w:rsidP="008026EA"/>
    <w:p w:rsidR="005443D3" w:rsidRDefault="005443D3" w:rsidP="008026EA">
      <w:pPr>
        <w:pStyle w:val="af0"/>
        <w:jc w:val="center"/>
        <w:rPr>
          <w:sz w:val="28"/>
          <w:szCs w:val="28"/>
        </w:rPr>
      </w:pPr>
    </w:p>
    <w:p w:rsidR="005443D3" w:rsidRDefault="005443D3" w:rsidP="008026EA"/>
    <w:p w:rsidR="005443D3" w:rsidRDefault="005443D3" w:rsidP="008026EA"/>
    <w:p w:rsidR="005443D3" w:rsidRDefault="005443D3" w:rsidP="008026EA"/>
    <w:p w:rsidR="005443D3" w:rsidRDefault="005443D3"/>
    <w:sectPr w:rsidR="005443D3" w:rsidSect="00350A80">
      <w:pgSz w:w="11906" w:h="16838"/>
      <w:pgMar w:top="1134" w:right="707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386C"/>
    <w:multiLevelType w:val="hybridMultilevel"/>
    <w:tmpl w:val="72A234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1978B4"/>
    <w:multiLevelType w:val="hybridMultilevel"/>
    <w:tmpl w:val="E48A490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225E2C"/>
    <w:multiLevelType w:val="hybridMultilevel"/>
    <w:tmpl w:val="ED8A72C6"/>
    <w:lvl w:ilvl="0" w:tplc="77C2C8F8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57552F"/>
    <w:multiLevelType w:val="hybridMultilevel"/>
    <w:tmpl w:val="DAA20B7A"/>
    <w:lvl w:ilvl="0" w:tplc="B6DA5DEA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27404C"/>
    <w:multiLevelType w:val="hybridMultilevel"/>
    <w:tmpl w:val="EED2928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4B4A95"/>
    <w:multiLevelType w:val="hybridMultilevel"/>
    <w:tmpl w:val="086C7648"/>
    <w:lvl w:ilvl="0" w:tplc="5C06A49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B11ED4"/>
    <w:multiLevelType w:val="hybridMultilevel"/>
    <w:tmpl w:val="BD923C1C"/>
    <w:lvl w:ilvl="0" w:tplc="29761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F13994"/>
    <w:multiLevelType w:val="hybridMultilevel"/>
    <w:tmpl w:val="633A386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687695"/>
    <w:multiLevelType w:val="hybridMultilevel"/>
    <w:tmpl w:val="E38282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3E30FD"/>
    <w:multiLevelType w:val="hybridMultilevel"/>
    <w:tmpl w:val="DCBE1FB2"/>
    <w:lvl w:ilvl="0" w:tplc="38CA0E9A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B62B13"/>
    <w:multiLevelType w:val="hybridMultilevel"/>
    <w:tmpl w:val="445CEE74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>
    <w:nsid w:val="3F3A6105"/>
    <w:multiLevelType w:val="multilevel"/>
    <w:tmpl w:val="7AF469C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2">
    <w:nsid w:val="3FA85209"/>
    <w:multiLevelType w:val="hybridMultilevel"/>
    <w:tmpl w:val="D1D673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418D6E50"/>
    <w:multiLevelType w:val="multilevel"/>
    <w:tmpl w:val="7886188A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i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  <w:i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i/>
      </w:rPr>
    </w:lvl>
  </w:abstractNum>
  <w:abstractNum w:abstractNumId="14">
    <w:nsid w:val="47B774D0"/>
    <w:multiLevelType w:val="hybridMultilevel"/>
    <w:tmpl w:val="5026459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3A63C9"/>
    <w:multiLevelType w:val="hybridMultilevel"/>
    <w:tmpl w:val="BD7CF746"/>
    <w:lvl w:ilvl="0" w:tplc="228CA936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55E62BFC"/>
    <w:multiLevelType w:val="multilevel"/>
    <w:tmpl w:val="1DBAC886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17">
    <w:nsid w:val="59567171"/>
    <w:multiLevelType w:val="hybridMultilevel"/>
    <w:tmpl w:val="57E4536A"/>
    <w:lvl w:ilvl="0" w:tplc="5C06A49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84C7118"/>
    <w:multiLevelType w:val="hybridMultilevel"/>
    <w:tmpl w:val="2D9E631A"/>
    <w:lvl w:ilvl="0" w:tplc="5FD28648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7B3E89"/>
    <w:multiLevelType w:val="hybridMultilevel"/>
    <w:tmpl w:val="BD2837A6"/>
    <w:lvl w:ilvl="0" w:tplc="228CA936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8"/>
  </w:num>
  <w:num w:numId="13">
    <w:abstractNumId w:val="14"/>
  </w:num>
  <w:num w:numId="14">
    <w:abstractNumId w:val="9"/>
  </w:num>
  <w:num w:numId="15">
    <w:abstractNumId w:val="7"/>
  </w:num>
  <w:num w:numId="16">
    <w:abstractNumId w:val="3"/>
  </w:num>
  <w:num w:numId="17">
    <w:abstractNumId w:val="4"/>
  </w:num>
  <w:num w:numId="18">
    <w:abstractNumId w:val="2"/>
  </w:num>
  <w:num w:numId="19">
    <w:abstractNumId w:val="0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6E1"/>
    <w:rsid w:val="000409FA"/>
    <w:rsid w:val="00073FD9"/>
    <w:rsid w:val="000A11D4"/>
    <w:rsid w:val="000C4182"/>
    <w:rsid w:val="000D0FF0"/>
    <w:rsid w:val="000D497C"/>
    <w:rsid w:val="000E4051"/>
    <w:rsid w:val="000E6146"/>
    <w:rsid w:val="000F1F35"/>
    <w:rsid w:val="001248FD"/>
    <w:rsid w:val="00186447"/>
    <w:rsid w:val="001A6394"/>
    <w:rsid w:val="001B1576"/>
    <w:rsid w:val="001B1755"/>
    <w:rsid w:val="001C3196"/>
    <w:rsid w:val="001D26A6"/>
    <w:rsid w:val="001E0424"/>
    <w:rsid w:val="001E3DC5"/>
    <w:rsid w:val="002267A4"/>
    <w:rsid w:val="00232912"/>
    <w:rsid w:val="00245C13"/>
    <w:rsid w:val="00260DB8"/>
    <w:rsid w:val="00285AE6"/>
    <w:rsid w:val="00286EB9"/>
    <w:rsid w:val="002C509D"/>
    <w:rsid w:val="002C66AD"/>
    <w:rsid w:val="002F756E"/>
    <w:rsid w:val="00331E8F"/>
    <w:rsid w:val="00350A80"/>
    <w:rsid w:val="003A3CA5"/>
    <w:rsid w:val="003C1ED6"/>
    <w:rsid w:val="003F0B52"/>
    <w:rsid w:val="003F5F77"/>
    <w:rsid w:val="00400EA2"/>
    <w:rsid w:val="004029C5"/>
    <w:rsid w:val="004071DE"/>
    <w:rsid w:val="00416AB5"/>
    <w:rsid w:val="00416EF6"/>
    <w:rsid w:val="00425FA8"/>
    <w:rsid w:val="00431EEB"/>
    <w:rsid w:val="00446FB5"/>
    <w:rsid w:val="00447EFB"/>
    <w:rsid w:val="0045303E"/>
    <w:rsid w:val="004608E7"/>
    <w:rsid w:val="00461CAB"/>
    <w:rsid w:val="00462382"/>
    <w:rsid w:val="004841D3"/>
    <w:rsid w:val="00487BF3"/>
    <w:rsid w:val="00495EAB"/>
    <w:rsid w:val="00496245"/>
    <w:rsid w:val="004A38D7"/>
    <w:rsid w:val="004D1EF3"/>
    <w:rsid w:val="004D499F"/>
    <w:rsid w:val="004E5AFA"/>
    <w:rsid w:val="004E6FFD"/>
    <w:rsid w:val="004E72BB"/>
    <w:rsid w:val="004F0B33"/>
    <w:rsid w:val="00511DB5"/>
    <w:rsid w:val="00512EB9"/>
    <w:rsid w:val="00530FB8"/>
    <w:rsid w:val="00533363"/>
    <w:rsid w:val="005443D3"/>
    <w:rsid w:val="00546D31"/>
    <w:rsid w:val="0055150D"/>
    <w:rsid w:val="0058499C"/>
    <w:rsid w:val="00597917"/>
    <w:rsid w:val="005C0AA0"/>
    <w:rsid w:val="005C47DA"/>
    <w:rsid w:val="005D0FE3"/>
    <w:rsid w:val="0060313B"/>
    <w:rsid w:val="00606B13"/>
    <w:rsid w:val="006617D6"/>
    <w:rsid w:val="006624CC"/>
    <w:rsid w:val="00681197"/>
    <w:rsid w:val="006908CE"/>
    <w:rsid w:val="006A2C5F"/>
    <w:rsid w:val="006A68FD"/>
    <w:rsid w:val="006B078C"/>
    <w:rsid w:val="006B72F2"/>
    <w:rsid w:val="00700B05"/>
    <w:rsid w:val="007062DF"/>
    <w:rsid w:val="00707365"/>
    <w:rsid w:val="00771F28"/>
    <w:rsid w:val="00787EFE"/>
    <w:rsid w:val="00792367"/>
    <w:rsid w:val="007A485A"/>
    <w:rsid w:val="007A4ECD"/>
    <w:rsid w:val="007B1DAE"/>
    <w:rsid w:val="007B45DF"/>
    <w:rsid w:val="007E3751"/>
    <w:rsid w:val="007F288D"/>
    <w:rsid w:val="007F4EFD"/>
    <w:rsid w:val="008026EA"/>
    <w:rsid w:val="00822295"/>
    <w:rsid w:val="00827303"/>
    <w:rsid w:val="00843637"/>
    <w:rsid w:val="00850070"/>
    <w:rsid w:val="00883547"/>
    <w:rsid w:val="008A6265"/>
    <w:rsid w:val="008A7B1A"/>
    <w:rsid w:val="008B6E6A"/>
    <w:rsid w:val="008C72FB"/>
    <w:rsid w:val="008E32F8"/>
    <w:rsid w:val="008E56D2"/>
    <w:rsid w:val="00900E4B"/>
    <w:rsid w:val="00916C43"/>
    <w:rsid w:val="00942B1E"/>
    <w:rsid w:val="009B65E5"/>
    <w:rsid w:val="009C6F33"/>
    <w:rsid w:val="009D10B2"/>
    <w:rsid w:val="009E6191"/>
    <w:rsid w:val="009F300A"/>
    <w:rsid w:val="00A14CA5"/>
    <w:rsid w:val="00A24BFB"/>
    <w:rsid w:val="00A53BB6"/>
    <w:rsid w:val="00A64952"/>
    <w:rsid w:val="00A66509"/>
    <w:rsid w:val="00A826F4"/>
    <w:rsid w:val="00A91938"/>
    <w:rsid w:val="00AA3477"/>
    <w:rsid w:val="00AB4CCA"/>
    <w:rsid w:val="00AC1E4C"/>
    <w:rsid w:val="00AC668C"/>
    <w:rsid w:val="00AC6955"/>
    <w:rsid w:val="00AE515F"/>
    <w:rsid w:val="00AE5462"/>
    <w:rsid w:val="00B24938"/>
    <w:rsid w:val="00B417A0"/>
    <w:rsid w:val="00B4264B"/>
    <w:rsid w:val="00B45B89"/>
    <w:rsid w:val="00B46705"/>
    <w:rsid w:val="00B63AD9"/>
    <w:rsid w:val="00B63B1E"/>
    <w:rsid w:val="00B66867"/>
    <w:rsid w:val="00B92C7C"/>
    <w:rsid w:val="00BB193F"/>
    <w:rsid w:val="00BC164F"/>
    <w:rsid w:val="00BC3767"/>
    <w:rsid w:val="00BC4265"/>
    <w:rsid w:val="00BF51E0"/>
    <w:rsid w:val="00C078FF"/>
    <w:rsid w:val="00C14E8D"/>
    <w:rsid w:val="00C33EB5"/>
    <w:rsid w:val="00C34296"/>
    <w:rsid w:val="00C57C8D"/>
    <w:rsid w:val="00C77B0B"/>
    <w:rsid w:val="00CA1723"/>
    <w:rsid w:val="00CA22C2"/>
    <w:rsid w:val="00CC3C27"/>
    <w:rsid w:val="00CE460C"/>
    <w:rsid w:val="00CE5037"/>
    <w:rsid w:val="00CF5A8C"/>
    <w:rsid w:val="00D3251C"/>
    <w:rsid w:val="00D5304F"/>
    <w:rsid w:val="00D55272"/>
    <w:rsid w:val="00D5537B"/>
    <w:rsid w:val="00D60D13"/>
    <w:rsid w:val="00D60EDB"/>
    <w:rsid w:val="00D61C6D"/>
    <w:rsid w:val="00D61F1A"/>
    <w:rsid w:val="00D8223F"/>
    <w:rsid w:val="00D92DB3"/>
    <w:rsid w:val="00DC598D"/>
    <w:rsid w:val="00DC63EE"/>
    <w:rsid w:val="00DD21CC"/>
    <w:rsid w:val="00DD67AE"/>
    <w:rsid w:val="00DF2095"/>
    <w:rsid w:val="00E26869"/>
    <w:rsid w:val="00E507F9"/>
    <w:rsid w:val="00E53181"/>
    <w:rsid w:val="00E73FF6"/>
    <w:rsid w:val="00E75115"/>
    <w:rsid w:val="00E777F2"/>
    <w:rsid w:val="00E84509"/>
    <w:rsid w:val="00E9354B"/>
    <w:rsid w:val="00EA6338"/>
    <w:rsid w:val="00EC63EB"/>
    <w:rsid w:val="00EC76E1"/>
    <w:rsid w:val="00ED69DA"/>
    <w:rsid w:val="00F0389A"/>
    <w:rsid w:val="00F17E9E"/>
    <w:rsid w:val="00F3733A"/>
    <w:rsid w:val="00F43912"/>
    <w:rsid w:val="00F52281"/>
    <w:rsid w:val="00F754EB"/>
    <w:rsid w:val="00F833F0"/>
    <w:rsid w:val="00FB3139"/>
    <w:rsid w:val="00FE3120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026E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026EA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026EA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5">
    <w:name w:val="heading 5"/>
    <w:basedOn w:val="a"/>
    <w:next w:val="a"/>
    <w:link w:val="50"/>
    <w:uiPriority w:val="99"/>
    <w:qFormat/>
    <w:rsid w:val="008026EA"/>
    <w:pPr>
      <w:keepNext/>
      <w:keepLines/>
      <w:suppressAutoHyphens/>
      <w:spacing w:before="40"/>
      <w:outlineLvl w:val="4"/>
    </w:pPr>
    <w:rPr>
      <w:rFonts w:ascii="Calibri Light" w:hAnsi="Calibri Light"/>
      <w:color w:val="2E74B5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26EA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8026EA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8026EA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8026EA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a3">
    <w:name w:val="Hyperlink"/>
    <w:uiPriority w:val="99"/>
    <w:semiHidden/>
    <w:rsid w:val="008026EA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8026EA"/>
    <w:rPr>
      <w:rFonts w:cs="Times New Roman"/>
      <w:color w:val="954F72"/>
      <w:u w:val="single"/>
    </w:rPr>
  </w:style>
  <w:style w:type="character" w:styleId="a5">
    <w:name w:val="Strong"/>
    <w:uiPriority w:val="99"/>
    <w:qFormat/>
    <w:rsid w:val="008026EA"/>
    <w:rPr>
      <w:rFonts w:ascii="Times New Roman" w:hAnsi="Times New Roman" w:cs="Times New Roman"/>
      <w:b/>
      <w:bCs/>
    </w:rPr>
  </w:style>
  <w:style w:type="paragraph" w:customStyle="1" w:styleId="msonormal0">
    <w:name w:val="msonormal"/>
    <w:basedOn w:val="a"/>
    <w:uiPriority w:val="99"/>
    <w:semiHidden/>
    <w:rsid w:val="008026EA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rsid w:val="008026EA"/>
    <w:pPr>
      <w:spacing w:before="100" w:beforeAutospacing="1" w:after="100" w:afterAutospacing="1"/>
    </w:pPr>
  </w:style>
  <w:style w:type="paragraph" w:styleId="a7">
    <w:name w:val="footer"/>
    <w:basedOn w:val="a"/>
    <w:link w:val="11"/>
    <w:uiPriority w:val="99"/>
    <w:semiHidden/>
    <w:rsid w:val="008026EA"/>
    <w:pPr>
      <w:suppressLineNumbers/>
      <w:tabs>
        <w:tab w:val="center" w:pos="4818"/>
        <w:tab w:val="right" w:pos="9637"/>
      </w:tabs>
      <w:suppressAutoHyphens/>
    </w:pPr>
    <w:rPr>
      <w:rFonts w:eastAsia="Calibri"/>
      <w:szCs w:val="20"/>
      <w:lang w:eastAsia="ar-SA"/>
    </w:rPr>
  </w:style>
  <w:style w:type="character" w:customStyle="1" w:styleId="11">
    <w:name w:val="Нижний колонтитул Знак1"/>
    <w:link w:val="a7"/>
    <w:uiPriority w:val="99"/>
    <w:semiHidden/>
    <w:locked/>
    <w:rsid w:val="008026EA"/>
    <w:rPr>
      <w:rFonts w:ascii="Times New Roman" w:hAnsi="Times New Roman" w:cs="Times New Roman"/>
      <w:sz w:val="20"/>
      <w:lang w:eastAsia="ar-SA" w:bidi="ar-SA"/>
    </w:rPr>
  </w:style>
  <w:style w:type="character" w:customStyle="1" w:styleId="a8">
    <w:name w:val="Нижний колонтитул Знак"/>
    <w:uiPriority w:val="99"/>
    <w:semiHidden/>
    <w:rsid w:val="008026E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026EA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a">
    <w:name w:val="Основной текст Знак"/>
    <w:link w:val="a9"/>
    <w:uiPriority w:val="99"/>
    <w:locked/>
    <w:rsid w:val="008026EA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Body Text Indent"/>
    <w:basedOn w:val="a"/>
    <w:link w:val="ac"/>
    <w:uiPriority w:val="99"/>
    <w:semiHidden/>
    <w:rsid w:val="008026EA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8026EA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802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026EA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uiPriority w:val="99"/>
    <w:semiHidden/>
    <w:rsid w:val="008026EA"/>
    <w:pPr>
      <w:ind w:left="486" w:right="-574"/>
    </w:pPr>
    <w:rPr>
      <w:szCs w:val="20"/>
    </w:rPr>
  </w:style>
  <w:style w:type="paragraph" w:styleId="ae">
    <w:name w:val="No Spacing"/>
    <w:uiPriority w:val="99"/>
    <w:qFormat/>
    <w:rsid w:val="008026EA"/>
    <w:rPr>
      <w:rFonts w:ascii="Times New Roman" w:eastAsia="Times New Roman" w:hAnsi="Times New Roman"/>
      <w:sz w:val="24"/>
      <w:szCs w:val="24"/>
    </w:rPr>
  </w:style>
  <w:style w:type="character" w:customStyle="1" w:styleId="af">
    <w:name w:val="Абзац списка Знак"/>
    <w:aliases w:val="ПАРАГРАФ Знак,Обычный1 Знак,ааа Знак"/>
    <w:link w:val="af0"/>
    <w:uiPriority w:val="99"/>
    <w:locked/>
    <w:rsid w:val="008026EA"/>
    <w:rPr>
      <w:rFonts w:ascii="Times New Roman" w:hAnsi="Times New Roman"/>
      <w:sz w:val="20"/>
    </w:rPr>
  </w:style>
  <w:style w:type="paragraph" w:styleId="af0">
    <w:name w:val="List Paragraph"/>
    <w:aliases w:val="ПАРАГРАФ,Обычный1,ааа"/>
    <w:basedOn w:val="a"/>
    <w:link w:val="af"/>
    <w:uiPriority w:val="99"/>
    <w:qFormat/>
    <w:rsid w:val="008026EA"/>
    <w:pPr>
      <w:ind w:left="720"/>
      <w:contextualSpacing/>
    </w:pPr>
    <w:rPr>
      <w:rFonts w:eastAsia="Calibri"/>
      <w:sz w:val="20"/>
      <w:szCs w:val="20"/>
    </w:rPr>
  </w:style>
  <w:style w:type="paragraph" w:customStyle="1" w:styleId="Default">
    <w:name w:val="Default"/>
    <w:uiPriority w:val="99"/>
    <w:semiHidden/>
    <w:rsid w:val="008026E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1">
    <w:name w:val="Тема"/>
    <w:uiPriority w:val="99"/>
    <w:semiHidden/>
    <w:rsid w:val="008026EA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  <w:sz w:val="22"/>
      <w:szCs w:val="22"/>
    </w:rPr>
  </w:style>
  <w:style w:type="paragraph" w:customStyle="1" w:styleId="12">
    <w:name w:val="Основной текст1"/>
    <w:basedOn w:val="a"/>
    <w:link w:val="af2"/>
    <w:uiPriority w:val="99"/>
    <w:rsid w:val="008026EA"/>
    <w:pPr>
      <w:snapToGrid w:val="0"/>
      <w:ind w:firstLine="567"/>
      <w:jc w:val="both"/>
    </w:pPr>
    <w:rPr>
      <w:rFonts w:eastAsia="Calibri"/>
      <w:color w:val="000000"/>
      <w:sz w:val="20"/>
      <w:szCs w:val="20"/>
    </w:rPr>
  </w:style>
  <w:style w:type="paragraph" w:customStyle="1" w:styleId="110">
    <w:name w:val="Основной текст11"/>
    <w:basedOn w:val="a"/>
    <w:uiPriority w:val="99"/>
    <w:semiHidden/>
    <w:rsid w:val="008026EA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af3">
    <w:name w:val="задачи"/>
    <w:basedOn w:val="a9"/>
    <w:uiPriority w:val="99"/>
    <w:rsid w:val="008026EA"/>
    <w:pPr>
      <w:widowControl/>
      <w:suppressAutoHyphens w:val="0"/>
      <w:snapToGrid w:val="0"/>
      <w:spacing w:after="170" w:line="256" w:lineRule="atLeast"/>
      <w:ind w:firstLine="454"/>
    </w:pPr>
    <w:rPr>
      <w:sz w:val="22"/>
      <w:szCs w:val="20"/>
      <w:lang w:eastAsia="ru-RU"/>
    </w:rPr>
  </w:style>
  <w:style w:type="paragraph" w:customStyle="1" w:styleId="ConsPlusNormal">
    <w:name w:val="ConsPlusNormal"/>
    <w:uiPriority w:val="99"/>
    <w:semiHidden/>
    <w:rsid w:val="008026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3">
    <w:name w:val="Основной текст (2)_"/>
    <w:link w:val="24"/>
    <w:uiPriority w:val="99"/>
    <w:semiHidden/>
    <w:locked/>
    <w:rsid w:val="008026EA"/>
    <w:rPr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semiHidden/>
    <w:rsid w:val="008026EA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6"/>
      <w:szCs w:val="20"/>
    </w:rPr>
  </w:style>
  <w:style w:type="paragraph" w:customStyle="1" w:styleId="c7">
    <w:name w:val="c7"/>
    <w:basedOn w:val="a"/>
    <w:uiPriority w:val="99"/>
    <w:rsid w:val="008026EA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8026EA"/>
    <w:rPr>
      <w:rFonts w:ascii="Times New Roman" w:hAnsi="Times New Roman"/>
      <w:sz w:val="22"/>
    </w:rPr>
  </w:style>
  <w:style w:type="character" w:customStyle="1" w:styleId="hgkelc">
    <w:name w:val="hgkelc"/>
    <w:uiPriority w:val="99"/>
    <w:rsid w:val="008026EA"/>
    <w:rPr>
      <w:rFonts w:ascii="Times New Roman" w:hAnsi="Times New Roman" w:cs="Times New Roman"/>
    </w:rPr>
  </w:style>
  <w:style w:type="character" w:customStyle="1" w:styleId="220">
    <w:name w:val="Основной текст (2)2"/>
    <w:uiPriority w:val="99"/>
    <w:rsid w:val="008026E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rvts20">
    <w:name w:val="rvts20"/>
    <w:uiPriority w:val="99"/>
    <w:rsid w:val="008026EA"/>
    <w:rPr>
      <w:rFonts w:ascii="Times New Roman" w:hAnsi="Times New Roman"/>
    </w:rPr>
  </w:style>
  <w:style w:type="character" w:customStyle="1" w:styleId="rvts32">
    <w:name w:val="rvts32"/>
    <w:uiPriority w:val="99"/>
    <w:rsid w:val="008026EA"/>
    <w:rPr>
      <w:rFonts w:ascii="Times New Roman" w:hAnsi="Times New Roman"/>
    </w:rPr>
  </w:style>
  <w:style w:type="table" w:styleId="af4">
    <w:name w:val="Table Grid"/>
    <w:basedOn w:val="a1"/>
    <w:uiPriority w:val="99"/>
    <w:rsid w:val="00802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uiPriority w:val="99"/>
    <w:qFormat/>
    <w:rsid w:val="008026EA"/>
    <w:rPr>
      <w:rFonts w:cs="Times New Roman"/>
      <w:i/>
      <w:iCs/>
    </w:rPr>
  </w:style>
  <w:style w:type="paragraph" w:customStyle="1" w:styleId="rvps2">
    <w:name w:val="rvps2"/>
    <w:basedOn w:val="a"/>
    <w:uiPriority w:val="99"/>
    <w:rsid w:val="004029C5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4029C5"/>
  </w:style>
  <w:style w:type="paragraph" w:customStyle="1" w:styleId="af6">
    <w:name w:val="Для таблиц"/>
    <w:basedOn w:val="a"/>
    <w:uiPriority w:val="99"/>
    <w:rsid w:val="004029C5"/>
    <w:pPr>
      <w:suppressAutoHyphens/>
    </w:pPr>
    <w:rPr>
      <w:lang w:eastAsia="ar-SA"/>
    </w:rPr>
  </w:style>
  <w:style w:type="character" w:customStyle="1" w:styleId="rvts23">
    <w:name w:val="rvts23"/>
    <w:uiPriority w:val="99"/>
    <w:rsid w:val="00BC164F"/>
    <w:rPr>
      <w:rFonts w:ascii="Times New Roman" w:hAnsi="Times New Roman"/>
    </w:rPr>
  </w:style>
  <w:style w:type="character" w:customStyle="1" w:styleId="rvts11">
    <w:name w:val="rvts11"/>
    <w:uiPriority w:val="99"/>
    <w:rsid w:val="002F756E"/>
  </w:style>
  <w:style w:type="character" w:customStyle="1" w:styleId="rvts24">
    <w:name w:val="rvts24"/>
    <w:uiPriority w:val="99"/>
    <w:rsid w:val="00A53BB6"/>
  </w:style>
  <w:style w:type="character" w:customStyle="1" w:styleId="af2">
    <w:name w:val="Основной текст_"/>
    <w:link w:val="12"/>
    <w:uiPriority w:val="99"/>
    <w:locked/>
    <w:rsid w:val="00447EFB"/>
    <w:rPr>
      <w:rFonts w:ascii="Times New Roman" w:hAnsi="Times New Roman"/>
      <w:color w:val="000000"/>
      <w:sz w:val="20"/>
    </w:rPr>
  </w:style>
  <w:style w:type="paragraph" w:customStyle="1" w:styleId="rvps6">
    <w:name w:val="rvps6"/>
    <w:basedOn w:val="a"/>
    <w:uiPriority w:val="99"/>
    <w:rsid w:val="00447EFB"/>
    <w:pPr>
      <w:spacing w:before="100" w:beforeAutospacing="1" w:after="100" w:afterAutospacing="1"/>
    </w:pPr>
  </w:style>
  <w:style w:type="paragraph" w:customStyle="1" w:styleId="rvps13">
    <w:name w:val="rvps13"/>
    <w:basedOn w:val="a"/>
    <w:uiPriority w:val="99"/>
    <w:rsid w:val="00447EFB"/>
    <w:pPr>
      <w:spacing w:before="100" w:beforeAutospacing="1" w:after="100" w:afterAutospacing="1"/>
    </w:pPr>
  </w:style>
  <w:style w:type="character" w:customStyle="1" w:styleId="rvts30">
    <w:name w:val="rvts30"/>
    <w:uiPriority w:val="99"/>
    <w:rsid w:val="00416AB5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026E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026EA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026EA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5">
    <w:name w:val="heading 5"/>
    <w:basedOn w:val="a"/>
    <w:next w:val="a"/>
    <w:link w:val="50"/>
    <w:uiPriority w:val="99"/>
    <w:qFormat/>
    <w:rsid w:val="008026EA"/>
    <w:pPr>
      <w:keepNext/>
      <w:keepLines/>
      <w:suppressAutoHyphens/>
      <w:spacing w:before="40"/>
      <w:outlineLvl w:val="4"/>
    </w:pPr>
    <w:rPr>
      <w:rFonts w:ascii="Calibri Light" w:hAnsi="Calibri Light"/>
      <w:color w:val="2E74B5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26EA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8026EA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8026EA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8026EA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styleId="a3">
    <w:name w:val="Hyperlink"/>
    <w:uiPriority w:val="99"/>
    <w:semiHidden/>
    <w:rsid w:val="008026EA"/>
    <w:rPr>
      <w:rFonts w:ascii="Times New Roman" w:hAnsi="Times New Roman" w:cs="Times New Roman"/>
      <w:color w:val="0563C1"/>
      <w:u w:val="single"/>
    </w:rPr>
  </w:style>
  <w:style w:type="character" w:styleId="a4">
    <w:name w:val="FollowedHyperlink"/>
    <w:uiPriority w:val="99"/>
    <w:semiHidden/>
    <w:rsid w:val="008026EA"/>
    <w:rPr>
      <w:rFonts w:cs="Times New Roman"/>
      <w:color w:val="954F72"/>
      <w:u w:val="single"/>
    </w:rPr>
  </w:style>
  <w:style w:type="character" w:styleId="a5">
    <w:name w:val="Strong"/>
    <w:uiPriority w:val="99"/>
    <w:qFormat/>
    <w:rsid w:val="008026EA"/>
    <w:rPr>
      <w:rFonts w:ascii="Times New Roman" w:hAnsi="Times New Roman" w:cs="Times New Roman"/>
      <w:b/>
      <w:bCs/>
    </w:rPr>
  </w:style>
  <w:style w:type="paragraph" w:customStyle="1" w:styleId="msonormal0">
    <w:name w:val="msonormal"/>
    <w:basedOn w:val="a"/>
    <w:uiPriority w:val="99"/>
    <w:semiHidden/>
    <w:rsid w:val="008026EA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rsid w:val="008026EA"/>
    <w:pPr>
      <w:spacing w:before="100" w:beforeAutospacing="1" w:after="100" w:afterAutospacing="1"/>
    </w:pPr>
  </w:style>
  <w:style w:type="paragraph" w:styleId="a7">
    <w:name w:val="footer"/>
    <w:basedOn w:val="a"/>
    <w:link w:val="11"/>
    <w:uiPriority w:val="99"/>
    <w:semiHidden/>
    <w:rsid w:val="008026EA"/>
    <w:pPr>
      <w:suppressLineNumbers/>
      <w:tabs>
        <w:tab w:val="center" w:pos="4818"/>
        <w:tab w:val="right" w:pos="9637"/>
      </w:tabs>
      <w:suppressAutoHyphens/>
    </w:pPr>
    <w:rPr>
      <w:rFonts w:eastAsia="Calibri"/>
      <w:szCs w:val="20"/>
      <w:lang w:eastAsia="ar-SA"/>
    </w:rPr>
  </w:style>
  <w:style w:type="character" w:customStyle="1" w:styleId="11">
    <w:name w:val="Нижний колонтитул Знак1"/>
    <w:link w:val="a7"/>
    <w:uiPriority w:val="99"/>
    <w:semiHidden/>
    <w:locked/>
    <w:rsid w:val="008026EA"/>
    <w:rPr>
      <w:rFonts w:ascii="Times New Roman" w:hAnsi="Times New Roman" w:cs="Times New Roman"/>
      <w:sz w:val="20"/>
      <w:lang w:eastAsia="ar-SA" w:bidi="ar-SA"/>
    </w:rPr>
  </w:style>
  <w:style w:type="character" w:customStyle="1" w:styleId="a8">
    <w:name w:val="Нижний колонтитул Знак"/>
    <w:uiPriority w:val="99"/>
    <w:semiHidden/>
    <w:rsid w:val="008026E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8026EA"/>
    <w:pPr>
      <w:widowControl w:val="0"/>
      <w:suppressAutoHyphens/>
      <w:spacing w:after="120"/>
      <w:ind w:firstLine="400"/>
      <w:jc w:val="both"/>
    </w:pPr>
    <w:rPr>
      <w:lang w:eastAsia="ar-SA"/>
    </w:rPr>
  </w:style>
  <w:style w:type="character" w:customStyle="1" w:styleId="aa">
    <w:name w:val="Основной текст Знак"/>
    <w:link w:val="a9"/>
    <w:uiPriority w:val="99"/>
    <w:locked/>
    <w:rsid w:val="008026EA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Body Text Indent"/>
    <w:basedOn w:val="a"/>
    <w:link w:val="ac"/>
    <w:uiPriority w:val="99"/>
    <w:semiHidden/>
    <w:rsid w:val="008026EA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8026EA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802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026EA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uiPriority w:val="99"/>
    <w:semiHidden/>
    <w:rsid w:val="008026EA"/>
    <w:pPr>
      <w:ind w:left="486" w:right="-574"/>
    </w:pPr>
    <w:rPr>
      <w:szCs w:val="20"/>
    </w:rPr>
  </w:style>
  <w:style w:type="paragraph" w:styleId="ae">
    <w:name w:val="No Spacing"/>
    <w:uiPriority w:val="99"/>
    <w:qFormat/>
    <w:rsid w:val="008026EA"/>
    <w:rPr>
      <w:rFonts w:ascii="Times New Roman" w:eastAsia="Times New Roman" w:hAnsi="Times New Roman"/>
      <w:sz w:val="24"/>
      <w:szCs w:val="24"/>
    </w:rPr>
  </w:style>
  <w:style w:type="character" w:customStyle="1" w:styleId="af">
    <w:name w:val="Абзац списка Знак"/>
    <w:aliases w:val="ПАРАГРАФ Знак,Обычный1 Знак,ааа Знак"/>
    <w:link w:val="af0"/>
    <w:uiPriority w:val="99"/>
    <w:locked/>
    <w:rsid w:val="008026EA"/>
    <w:rPr>
      <w:rFonts w:ascii="Times New Roman" w:hAnsi="Times New Roman"/>
      <w:sz w:val="20"/>
    </w:rPr>
  </w:style>
  <w:style w:type="paragraph" w:styleId="af0">
    <w:name w:val="List Paragraph"/>
    <w:aliases w:val="ПАРАГРАФ,Обычный1,ааа"/>
    <w:basedOn w:val="a"/>
    <w:link w:val="af"/>
    <w:uiPriority w:val="99"/>
    <w:qFormat/>
    <w:rsid w:val="008026EA"/>
    <w:pPr>
      <w:ind w:left="720"/>
      <w:contextualSpacing/>
    </w:pPr>
    <w:rPr>
      <w:rFonts w:eastAsia="Calibri"/>
      <w:sz w:val="20"/>
      <w:szCs w:val="20"/>
    </w:rPr>
  </w:style>
  <w:style w:type="paragraph" w:customStyle="1" w:styleId="Default">
    <w:name w:val="Default"/>
    <w:uiPriority w:val="99"/>
    <w:semiHidden/>
    <w:rsid w:val="008026E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1">
    <w:name w:val="Тема"/>
    <w:uiPriority w:val="99"/>
    <w:semiHidden/>
    <w:rsid w:val="008026EA"/>
    <w:pPr>
      <w:autoSpaceDE w:val="0"/>
      <w:autoSpaceDN w:val="0"/>
      <w:spacing w:before="283" w:after="57" w:line="250" w:lineRule="atLeast"/>
      <w:jc w:val="center"/>
    </w:pPr>
    <w:rPr>
      <w:rFonts w:ascii="Times New Roman" w:eastAsia="Times New Roman" w:hAnsi="Times New Roman"/>
      <w:b/>
      <w:bCs/>
      <w:spacing w:val="15"/>
      <w:sz w:val="22"/>
      <w:szCs w:val="22"/>
    </w:rPr>
  </w:style>
  <w:style w:type="paragraph" w:customStyle="1" w:styleId="12">
    <w:name w:val="Основной текст1"/>
    <w:basedOn w:val="a"/>
    <w:link w:val="af2"/>
    <w:uiPriority w:val="99"/>
    <w:rsid w:val="008026EA"/>
    <w:pPr>
      <w:snapToGrid w:val="0"/>
      <w:ind w:firstLine="567"/>
      <w:jc w:val="both"/>
    </w:pPr>
    <w:rPr>
      <w:rFonts w:eastAsia="Calibri"/>
      <w:color w:val="000000"/>
      <w:sz w:val="20"/>
      <w:szCs w:val="20"/>
    </w:rPr>
  </w:style>
  <w:style w:type="paragraph" w:customStyle="1" w:styleId="110">
    <w:name w:val="Основной текст11"/>
    <w:basedOn w:val="a"/>
    <w:uiPriority w:val="99"/>
    <w:semiHidden/>
    <w:rsid w:val="008026EA"/>
    <w:pPr>
      <w:snapToGrid w:val="0"/>
      <w:ind w:firstLine="567"/>
      <w:jc w:val="both"/>
    </w:pPr>
    <w:rPr>
      <w:color w:val="000000"/>
      <w:sz w:val="22"/>
      <w:szCs w:val="20"/>
    </w:rPr>
  </w:style>
  <w:style w:type="paragraph" w:customStyle="1" w:styleId="af3">
    <w:name w:val="задачи"/>
    <w:basedOn w:val="a9"/>
    <w:uiPriority w:val="99"/>
    <w:rsid w:val="008026EA"/>
    <w:pPr>
      <w:widowControl/>
      <w:suppressAutoHyphens w:val="0"/>
      <w:snapToGrid w:val="0"/>
      <w:spacing w:after="170" w:line="256" w:lineRule="atLeast"/>
      <w:ind w:firstLine="454"/>
    </w:pPr>
    <w:rPr>
      <w:sz w:val="22"/>
      <w:szCs w:val="20"/>
      <w:lang w:eastAsia="ru-RU"/>
    </w:rPr>
  </w:style>
  <w:style w:type="paragraph" w:customStyle="1" w:styleId="ConsPlusNormal">
    <w:name w:val="ConsPlusNormal"/>
    <w:uiPriority w:val="99"/>
    <w:semiHidden/>
    <w:rsid w:val="008026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3">
    <w:name w:val="Основной текст (2)_"/>
    <w:link w:val="24"/>
    <w:uiPriority w:val="99"/>
    <w:semiHidden/>
    <w:locked/>
    <w:rsid w:val="008026EA"/>
    <w:rPr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semiHidden/>
    <w:rsid w:val="008026EA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6"/>
      <w:szCs w:val="20"/>
    </w:rPr>
  </w:style>
  <w:style w:type="paragraph" w:customStyle="1" w:styleId="c7">
    <w:name w:val="c7"/>
    <w:basedOn w:val="a"/>
    <w:uiPriority w:val="99"/>
    <w:rsid w:val="008026EA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8026EA"/>
    <w:rPr>
      <w:rFonts w:ascii="Times New Roman" w:hAnsi="Times New Roman"/>
      <w:sz w:val="22"/>
    </w:rPr>
  </w:style>
  <w:style w:type="character" w:customStyle="1" w:styleId="hgkelc">
    <w:name w:val="hgkelc"/>
    <w:uiPriority w:val="99"/>
    <w:rsid w:val="008026EA"/>
    <w:rPr>
      <w:rFonts w:ascii="Times New Roman" w:hAnsi="Times New Roman" w:cs="Times New Roman"/>
    </w:rPr>
  </w:style>
  <w:style w:type="character" w:customStyle="1" w:styleId="220">
    <w:name w:val="Основной текст (2)2"/>
    <w:uiPriority w:val="99"/>
    <w:rsid w:val="008026E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rvts20">
    <w:name w:val="rvts20"/>
    <w:uiPriority w:val="99"/>
    <w:rsid w:val="008026EA"/>
    <w:rPr>
      <w:rFonts w:ascii="Times New Roman" w:hAnsi="Times New Roman"/>
    </w:rPr>
  </w:style>
  <w:style w:type="character" w:customStyle="1" w:styleId="rvts32">
    <w:name w:val="rvts32"/>
    <w:uiPriority w:val="99"/>
    <w:rsid w:val="008026EA"/>
    <w:rPr>
      <w:rFonts w:ascii="Times New Roman" w:hAnsi="Times New Roman"/>
    </w:rPr>
  </w:style>
  <w:style w:type="table" w:styleId="af4">
    <w:name w:val="Table Grid"/>
    <w:basedOn w:val="a1"/>
    <w:uiPriority w:val="99"/>
    <w:rsid w:val="008026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uiPriority w:val="99"/>
    <w:qFormat/>
    <w:rsid w:val="008026EA"/>
    <w:rPr>
      <w:rFonts w:cs="Times New Roman"/>
      <w:i/>
      <w:iCs/>
    </w:rPr>
  </w:style>
  <w:style w:type="paragraph" w:customStyle="1" w:styleId="rvps2">
    <w:name w:val="rvps2"/>
    <w:basedOn w:val="a"/>
    <w:uiPriority w:val="99"/>
    <w:rsid w:val="004029C5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4029C5"/>
  </w:style>
  <w:style w:type="paragraph" w:customStyle="1" w:styleId="af6">
    <w:name w:val="Для таблиц"/>
    <w:basedOn w:val="a"/>
    <w:uiPriority w:val="99"/>
    <w:rsid w:val="004029C5"/>
    <w:pPr>
      <w:suppressAutoHyphens/>
    </w:pPr>
    <w:rPr>
      <w:lang w:eastAsia="ar-SA"/>
    </w:rPr>
  </w:style>
  <w:style w:type="character" w:customStyle="1" w:styleId="rvts23">
    <w:name w:val="rvts23"/>
    <w:uiPriority w:val="99"/>
    <w:rsid w:val="00BC164F"/>
    <w:rPr>
      <w:rFonts w:ascii="Times New Roman" w:hAnsi="Times New Roman"/>
    </w:rPr>
  </w:style>
  <w:style w:type="character" w:customStyle="1" w:styleId="rvts11">
    <w:name w:val="rvts11"/>
    <w:uiPriority w:val="99"/>
    <w:rsid w:val="002F756E"/>
  </w:style>
  <w:style w:type="character" w:customStyle="1" w:styleId="rvts24">
    <w:name w:val="rvts24"/>
    <w:uiPriority w:val="99"/>
    <w:rsid w:val="00A53BB6"/>
  </w:style>
  <w:style w:type="character" w:customStyle="1" w:styleId="af2">
    <w:name w:val="Основной текст_"/>
    <w:link w:val="12"/>
    <w:uiPriority w:val="99"/>
    <w:locked/>
    <w:rsid w:val="00447EFB"/>
    <w:rPr>
      <w:rFonts w:ascii="Times New Roman" w:hAnsi="Times New Roman"/>
      <w:color w:val="000000"/>
      <w:sz w:val="20"/>
    </w:rPr>
  </w:style>
  <w:style w:type="paragraph" w:customStyle="1" w:styleId="rvps6">
    <w:name w:val="rvps6"/>
    <w:basedOn w:val="a"/>
    <w:uiPriority w:val="99"/>
    <w:rsid w:val="00447EFB"/>
    <w:pPr>
      <w:spacing w:before="100" w:beforeAutospacing="1" w:after="100" w:afterAutospacing="1"/>
    </w:pPr>
  </w:style>
  <w:style w:type="paragraph" w:customStyle="1" w:styleId="rvps13">
    <w:name w:val="rvps13"/>
    <w:basedOn w:val="a"/>
    <w:uiPriority w:val="99"/>
    <w:rsid w:val="00447EFB"/>
    <w:pPr>
      <w:spacing w:before="100" w:beforeAutospacing="1" w:after="100" w:afterAutospacing="1"/>
    </w:pPr>
  </w:style>
  <w:style w:type="character" w:customStyle="1" w:styleId="rvts30">
    <w:name w:val="rvts30"/>
    <w:uiPriority w:val="99"/>
    <w:rsid w:val="00416AB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25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8728</Words>
  <Characters>49750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Эштыков Степан Сергеевич</cp:lastModifiedBy>
  <cp:revision>2</cp:revision>
  <dcterms:created xsi:type="dcterms:W3CDTF">2024-05-13T10:09:00Z</dcterms:created>
  <dcterms:modified xsi:type="dcterms:W3CDTF">2024-05-13T10:09:00Z</dcterms:modified>
</cp:coreProperties>
</file>